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1D19F" w14:textId="77777777" w:rsidR="00773928" w:rsidRPr="00773928" w:rsidRDefault="00773928" w:rsidP="009263BD">
      <w:pPr>
        <w:pStyle w:val="NoSpacing"/>
        <w:rPr>
          <w:rFonts w:ascii="Arial" w:hAnsi="Arial" w:cs="Arial"/>
          <w:sz w:val="20"/>
          <w:szCs w:val="20"/>
        </w:rPr>
      </w:pPr>
    </w:p>
    <w:p w14:paraId="68DC34E4" w14:textId="77777777" w:rsidR="009263BD" w:rsidRPr="00773928" w:rsidRDefault="009263BD" w:rsidP="009263BD">
      <w:pPr>
        <w:pStyle w:val="NoSpacing"/>
        <w:rPr>
          <w:rFonts w:ascii="Arial" w:hAnsi="Arial" w:cs="Arial"/>
          <w:sz w:val="20"/>
          <w:szCs w:val="20"/>
        </w:rPr>
      </w:pPr>
      <w:r w:rsidRPr="00773928">
        <w:rPr>
          <w:rFonts w:ascii="Arial" w:hAnsi="Arial" w:cs="Arial"/>
          <w:sz w:val="20"/>
          <w:szCs w:val="20"/>
        </w:rPr>
        <w:t>Dear &lt;</w:t>
      </w:r>
      <w:r w:rsidRPr="00773928">
        <w:rPr>
          <w:rFonts w:ascii="Arial" w:hAnsi="Arial" w:cs="Arial"/>
          <w:i/>
          <w:sz w:val="20"/>
          <w:szCs w:val="20"/>
          <w:highlight w:val="yellow"/>
        </w:rPr>
        <w:t>supervisor's name</w:t>
      </w:r>
      <w:r w:rsidRPr="00773928">
        <w:rPr>
          <w:rFonts w:ascii="Arial" w:hAnsi="Arial" w:cs="Arial"/>
          <w:sz w:val="20"/>
          <w:szCs w:val="20"/>
        </w:rPr>
        <w:t>&gt;,</w:t>
      </w:r>
    </w:p>
    <w:p w14:paraId="68DC34E5" w14:textId="77777777" w:rsidR="009263BD" w:rsidRPr="00773928" w:rsidRDefault="009263BD" w:rsidP="009263BD">
      <w:pPr>
        <w:pStyle w:val="NoSpacing"/>
        <w:rPr>
          <w:rFonts w:ascii="Arial" w:hAnsi="Arial" w:cs="Arial"/>
          <w:sz w:val="20"/>
          <w:szCs w:val="20"/>
        </w:rPr>
      </w:pPr>
    </w:p>
    <w:p w14:paraId="68DC34E6" w14:textId="22B5D739" w:rsidR="009263BD" w:rsidRPr="00773928" w:rsidRDefault="009263BD" w:rsidP="009263BD">
      <w:pPr>
        <w:pStyle w:val="NoSpacing"/>
        <w:rPr>
          <w:rFonts w:ascii="Arial" w:hAnsi="Arial" w:cs="Arial"/>
          <w:sz w:val="20"/>
          <w:szCs w:val="20"/>
        </w:rPr>
      </w:pPr>
      <w:r w:rsidRPr="00773928">
        <w:rPr>
          <w:rFonts w:ascii="Arial" w:hAnsi="Arial" w:cs="Arial"/>
          <w:sz w:val="20"/>
          <w:szCs w:val="20"/>
        </w:rPr>
        <w:t>I would like to attend</w:t>
      </w:r>
      <w:r w:rsidR="00FB6B0B" w:rsidRPr="00773928">
        <w:rPr>
          <w:rFonts w:ascii="Arial" w:hAnsi="Arial" w:cs="Arial"/>
          <w:sz w:val="20"/>
          <w:szCs w:val="20"/>
        </w:rPr>
        <w:t xml:space="preserve"> </w:t>
      </w:r>
      <w:r w:rsidR="004A3EB3" w:rsidRPr="00773928">
        <w:rPr>
          <w:rFonts w:ascii="Arial" w:hAnsi="Arial" w:cs="Arial"/>
          <w:sz w:val="20"/>
          <w:szCs w:val="20"/>
        </w:rPr>
        <w:t>MCG</w:t>
      </w:r>
      <w:r w:rsidR="00FB3C34">
        <w:rPr>
          <w:rFonts w:ascii="Arial" w:hAnsi="Arial" w:cs="Arial"/>
          <w:sz w:val="20"/>
          <w:szCs w:val="20"/>
        </w:rPr>
        <w:t xml:space="preserve"> Health’s</w:t>
      </w:r>
      <w:r w:rsidR="003738E8">
        <w:rPr>
          <w:rFonts w:ascii="Arial" w:hAnsi="Arial" w:cs="Arial"/>
          <w:sz w:val="20"/>
          <w:szCs w:val="20"/>
        </w:rPr>
        <w:t xml:space="preserve"> </w:t>
      </w:r>
      <w:r w:rsidR="00E078AE" w:rsidRPr="00773928">
        <w:rPr>
          <w:rFonts w:ascii="Arial" w:hAnsi="Arial" w:cs="Arial"/>
          <w:sz w:val="20"/>
          <w:szCs w:val="20"/>
        </w:rPr>
        <w:t>Client Forum</w:t>
      </w:r>
      <w:r w:rsidR="00FB6B0B" w:rsidRPr="00773928">
        <w:rPr>
          <w:rFonts w:ascii="Arial" w:hAnsi="Arial" w:cs="Arial"/>
          <w:sz w:val="20"/>
          <w:szCs w:val="20"/>
        </w:rPr>
        <w:t xml:space="preserve"> </w:t>
      </w:r>
      <w:r w:rsidR="00E078AE" w:rsidRPr="00773928">
        <w:rPr>
          <w:rFonts w:ascii="Arial" w:hAnsi="Arial" w:cs="Arial"/>
          <w:sz w:val="20"/>
          <w:szCs w:val="20"/>
        </w:rPr>
        <w:t>201</w:t>
      </w:r>
      <w:r w:rsidR="00FD50E1">
        <w:rPr>
          <w:rFonts w:ascii="Arial" w:hAnsi="Arial" w:cs="Arial"/>
          <w:sz w:val="20"/>
          <w:szCs w:val="20"/>
        </w:rPr>
        <w:t>9</w:t>
      </w:r>
      <w:r w:rsidR="00AA2B9A">
        <w:rPr>
          <w:rFonts w:ascii="Arial" w:hAnsi="Arial" w:cs="Arial"/>
          <w:sz w:val="20"/>
          <w:szCs w:val="20"/>
        </w:rPr>
        <w:t xml:space="preserve"> from</w:t>
      </w:r>
      <w:r w:rsidR="00FB6B0B" w:rsidRPr="00773928">
        <w:rPr>
          <w:rFonts w:ascii="Arial" w:hAnsi="Arial" w:cs="Arial"/>
          <w:sz w:val="20"/>
          <w:szCs w:val="20"/>
        </w:rPr>
        <w:t xml:space="preserve"> </w:t>
      </w:r>
      <w:r w:rsidR="007D3223">
        <w:rPr>
          <w:rFonts w:ascii="Arial" w:hAnsi="Arial" w:cs="Arial"/>
          <w:sz w:val="20"/>
          <w:szCs w:val="20"/>
        </w:rPr>
        <w:t xml:space="preserve">Sunday, </w:t>
      </w:r>
      <w:r w:rsidR="00AA2DCC">
        <w:rPr>
          <w:rFonts w:ascii="Arial" w:hAnsi="Arial" w:cs="Arial"/>
          <w:sz w:val="20"/>
          <w:szCs w:val="20"/>
        </w:rPr>
        <w:t xml:space="preserve">May </w:t>
      </w:r>
      <w:r w:rsidR="007D3223">
        <w:rPr>
          <w:rFonts w:ascii="Arial" w:hAnsi="Arial" w:cs="Arial"/>
          <w:sz w:val="20"/>
          <w:szCs w:val="20"/>
        </w:rPr>
        <w:t>19</w:t>
      </w:r>
      <w:r w:rsidR="003738E8">
        <w:rPr>
          <w:rFonts w:ascii="Arial" w:hAnsi="Arial" w:cs="Arial"/>
          <w:sz w:val="20"/>
          <w:szCs w:val="20"/>
        </w:rPr>
        <w:t>,</w:t>
      </w:r>
      <w:r w:rsidR="007D3223">
        <w:rPr>
          <w:rFonts w:ascii="Arial" w:hAnsi="Arial" w:cs="Arial"/>
          <w:sz w:val="20"/>
          <w:szCs w:val="20"/>
        </w:rPr>
        <w:t xml:space="preserve"> through </w:t>
      </w:r>
      <w:r w:rsidR="003738E8">
        <w:rPr>
          <w:rFonts w:ascii="Arial" w:hAnsi="Arial" w:cs="Arial"/>
          <w:sz w:val="20"/>
          <w:szCs w:val="20"/>
        </w:rPr>
        <w:t>Wednesday, May 22,</w:t>
      </w:r>
      <w:r w:rsidR="00CF1537">
        <w:rPr>
          <w:rFonts w:ascii="Arial" w:hAnsi="Arial" w:cs="Arial"/>
          <w:sz w:val="20"/>
          <w:szCs w:val="20"/>
        </w:rPr>
        <w:t xml:space="preserve"> </w:t>
      </w:r>
      <w:r w:rsidR="00FB6B0B" w:rsidRPr="00773928">
        <w:rPr>
          <w:rFonts w:ascii="Arial" w:hAnsi="Arial" w:cs="Arial"/>
          <w:sz w:val="20"/>
          <w:szCs w:val="20"/>
        </w:rPr>
        <w:t xml:space="preserve">in </w:t>
      </w:r>
      <w:r w:rsidR="00CF1537">
        <w:rPr>
          <w:rFonts w:ascii="Arial" w:hAnsi="Arial" w:cs="Arial"/>
          <w:sz w:val="20"/>
          <w:szCs w:val="20"/>
        </w:rPr>
        <w:t>San Antonio, Texas</w:t>
      </w:r>
      <w:r w:rsidRPr="00773928">
        <w:rPr>
          <w:rFonts w:ascii="Arial" w:hAnsi="Arial" w:cs="Arial"/>
          <w:sz w:val="20"/>
          <w:szCs w:val="20"/>
        </w:rPr>
        <w:t xml:space="preserve">. </w:t>
      </w:r>
      <w:r w:rsidR="000A3614">
        <w:rPr>
          <w:rFonts w:ascii="Arial" w:hAnsi="Arial" w:cs="Arial"/>
          <w:sz w:val="20"/>
          <w:szCs w:val="20"/>
        </w:rPr>
        <w:t>Healthcare p</w:t>
      </w:r>
      <w:r w:rsidR="004A489D" w:rsidRPr="004A489D">
        <w:rPr>
          <w:rFonts w:ascii="Arial" w:hAnsi="Arial" w:cs="Arial"/>
          <w:sz w:val="20"/>
          <w:szCs w:val="20"/>
        </w:rPr>
        <w:t>rofessionals</w:t>
      </w:r>
      <w:r w:rsidR="004A489D">
        <w:rPr>
          <w:rFonts w:ascii="Arial" w:hAnsi="Arial" w:cs="Arial"/>
          <w:sz w:val="20"/>
          <w:szCs w:val="20"/>
        </w:rPr>
        <w:t xml:space="preserve"> (including physicians and case managers)</w:t>
      </w:r>
      <w:r w:rsidR="004A489D" w:rsidRPr="004A489D">
        <w:rPr>
          <w:rFonts w:ascii="Arial" w:hAnsi="Arial" w:cs="Arial"/>
          <w:sz w:val="20"/>
          <w:szCs w:val="20"/>
        </w:rPr>
        <w:t xml:space="preserve"> from national and regional payer and provider organizations will come together to learn from and influence each other through community sharing of knowledge and experiences. In addition to networking opportunities, Client Forum </w:t>
      </w:r>
      <w:r w:rsidR="00C73373">
        <w:rPr>
          <w:rFonts w:ascii="Arial" w:hAnsi="Arial" w:cs="Arial"/>
          <w:sz w:val="20"/>
          <w:szCs w:val="20"/>
        </w:rPr>
        <w:t>will support</w:t>
      </w:r>
      <w:r w:rsidR="004A489D" w:rsidRPr="004A489D">
        <w:rPr>
          <w:rFonts w:ascii="Arial" w:hAnsi="Arial" w:cs="Arial"/>
          <w:sz w:val="20"/>
          <w:szCs w:val="20"/>
        </w:rPr>
        <w:t xml:space="preserve"> </w:t>
      </w:r>
      <w:r w:rsidR="004A489D">
        <w:rPr>
          <w:rFonts w:ascii="Arial" w:hAnsi="Arial" w:cs="Arial"/>
          <w:sz w:val="20"/>
          <w:szCs w:val="20"/>
        </w:rPr>
        <w:t xml:space="preserve">my </w:t>
      </w:r>
      <w:r w:rsidR="004A489D" w:rsidRPr="004A489D">
        <w:rPr>
          <w:rFonts w:ascii="Arial" w:hAnsi="Arial" w:cs="Arial"/>
          <w:sz w:val="20"/>
          <w:szCs w:val="20"/>
        </w:rPr>
        <w:t xml:space="preserve">professional development </w:t>
      </w:r>
      <w:r w:rsidR="00C73373">
        <w:rPr>
          <w:rFonts w:ascii="Arial" w:hAnsi="Arial" w:cs="Arial"/>
          <w:sz w:val="20"/>
          <w:szCs w:val="20"/>
        </w:rPr>
        <w:t>as I</w:t>
      </w:r>
      <w:r w:rsidR="006C4E44">
        <w:rPr>
          <w:rFonts w:ascii="Arial" w:hAnsi="Arial" w:cs="Arial"/>
          <w:sz w:val="20"/>
          <w:szCs w:val="20"/>
        </w:rPr>
        <w:t>’ll</w:t>
      </w:r>
      <w:r w:rsidR="00C73373">
        <w:rPr>
          <w:rFonts w:ascii="Arial" w:hAnsi="Arial" w:cs="Arial"/>
          <w:sz w:val="20"/>
          <w:szCs w:val="20"/>
        </w:rPr>
        <w:t xml:space="preserve"> gain</w:t>
      </w:r>
      <w:r w:rsidR="004A489D">
        <w:rPr>
          <w:rFonts w:ascii="Arial" w:hAnsi="Arial" w:cs="Arial"/>
          <w:sz w:val="20"/>
          <w:szCs w:val="20"/>
        </w:rPr>
        <w:t xml:space="preserve"> exposure</w:t>
      </w:r>
      <w:r w:rsidR="004A489D" w:rsidRPr="004A489D">
        <w:rPr>
          <w:rFonts w:ascii="Arial" w:hAnsi="Arial" w:cs="Arial"/>
          <w:sz w:val="20"/>
          <w:szCs w:val="20"/>
        </w:rPr>
        <w:t xml:space="preserve"> to innovative new ways to affect change.</w:t>
      </w:r>
    </w:p>
    <w:p w14:paraId="68DC34E7" w14:textId="77777777" w:rsidR="009263BD" w:rsidRPr="00773928" w:rsidRDefault="009263BD" w:rsidP="009263BD">
      <w:pPr>
        <w:pStyle w:val="NoSpacing"/>
        <w:rPr>
          <w:rFonts w:ascii="Arial" w:hAnsi="Arial" w:cs="Arial"/>
          <w:sz w:val="20"/>
          <w:szCs w:val="20"/>
        </w:rPr>
      </w:pPr>
    </w:p>
    <w:p w14:paraId="109B90EA" w14:textId="4A40C851" w:rsidR="004A3EB3" w:rsidRPr="00773928" w:rsidRDefault="004A489D" w:rsidP="009263BD">
      <w:pPr>
        <w:pStyle w:val="NoSpacing"/>
        <w:rPr>
          <w:rFonts w:ascii="Arial" w:hAnsi="Arial" w:cs="Arial"/>
          <w:sz w:val="20"/>
          <w:szCs w:val="20"/>
        </w:rPr>
      </w:pPr>
      <w:r>
        <w:rPr>
          <w:rFonts w:ascii="Arial" w:hAnsi="Arial" w:cs="Arial"/>
          <w:sz w:val="20"/>
          <w:szCs w:val="20"/>
        </w:rPr>
        <w:t>I will have the opportunity to atte</w:t>
      </w:r>
      <w:r w:rsidR="00E75DCE">
        <w:rPr>
          <w:rFonts w:ascii="Arial" w:hAnsi="Arial" w:cs="Arial"/>
          <w:sz w:val="20"/>
          <w:szCs w:val="20"/>
        </w:rPr>
        <w:t xml:space="preserve">nd </w:t>
      </w:r>
      <w:proofErr w:type="gramStart"/>
      <w:r w:rsidR="00E75DCE">
        <w:rPr>
          <w:rFonts w:ascii="Arial" w:hAnsi="Arial" w:cs="Arial"/>
          <w:sz w:val="20"/>
          <w:szCs w:val="20"/>
        </w:rPr>
        <w:t>a number of</w:t>
      </w:r>
      <w:proofErr w:type="gramEnd"/>
      <w:r w:rsidR="00E75DCE">
        <w:rPr>
          <w:rFonts w:ascii="Arial" w:hAnsi="Arial" w:cs="Arial"/>
          <w:sz w:val="20"/>
          <w:szCs w:val="20"/>
        </w:rPr>
        <w:t xml:space="preserve"> </w:t>
      </w:r>
      <w:r>
        <w:rPr>
          <w:rFonts w:ascii="Arial" w:hAnsi="Arial" w:cs="Arial"/>
          <w:sz w:val="20"/>
          <w:szCs w:val="20"/>
        </w:rPr>
        <w:t>presentations, panels, and discussion session</w:t>
      </w:r>
      <w:r w:rsidR="00CF569E">
        <w:rPr>
          <w:rFonts w:ascii="Arial" w:hAnsi="Arial" w:cs="Arial"/>
          <w:sz w:val="20"/>
          <w:szCs w:val="20"/>
        </w:rPr>
        <w:t>s</w:t>
      </w:r>
      <w:r>
        <w:rPr>
          <w:rFonts w:ascii="Arial" w:hAnsi="Arial" w:cs="Arial"/>
          <w:sz w:val="20"/>
          <w:szCs w:val="20"/>
        </w:rPr>
        <w:t xml:space="preserve"> that are directly applicable to my work. </w:t>
      </w:r>
      <w:r w:rsidR="00E438C9">
        <w:rPr>
          <w:rFonts w:ascii="Arial" w:hAnsi="Arial" w:cs="Arial"/>
          <w:sz w:val="20"/>
          <w:szCs w:val="20"/>
        </w:rPr>
        <w:t xml:space="preserve">Sessions in the </w:t>
      </w:r>
      <w:r w:rsidR="007801EC">
        <w:rPr>
          <w:rFonts w:ascii="Arial" w:hAnsi="Arial" w:cs="Arial"/>
          <w:sz w:val="20"/>
          <w:szCs w:val="20"/>
        </w:rPr>
        <w:t xml:space="preserve">conference agenda </w:t>
      </w:r>
      <w:r w:rsidR="00E438C9">
        <w:rPr>
          <w:rFonts w:ascii="Arial" w:hAnsi="Arial" w:cs="Arial"/>
          <w:sz w:val="20"/>
          <w:szCs w:val="20"/>
        </w:rPr>
        <w:t>detail</w:t>
      </w:r>
      <w:r w:rsidR="00813E7C">
        <w:rPr>
          <w:rFonts w:ascii="Arial" w:hAnsi="Arial" w:cs="Arial"/>
          <w:sz w:val="20"/>
          <w:szCs w:val="20"/>
        </w:rPr>
        <w:t xml:space="preserve"> </w:t>
      </w:r>
      <w:r w:rsidR="00CF1537" w:rsidRPr="00CF1537">
        <w:rPr>
          <w:rFonts w:ascii="Arial" w:hAnsi="Arial" w:cs="Arial"/>
          <w:sz w:val="20"/>
          <w:szCs w:val="20"/>
        </w:rPr>
        <w:t xml:space="preserve">how healthcare organizations use </w:t>
      </w:r>
      <w:r w:rsidR="00CF783F">
        <w:rPr>
          <w:rFonts w:ascii="Arial" w:hAnsi="Arial" w:cs="Arial"/>
          <w:sz w:val="20"/>
          <w:szCs w:val="20"/>
        </w:rPr>
        <w:t>various tools and methodologies to</w:t>
      </w:r>
      <w:r w:rsidR="00CF1537" w:rsidRPr="00CF1537">
        <w:rPr>
          <w:rFonts w:ascii="Arial" w:hAnsi="Arial" w:cs="Arial"/>
          <w:sz w:val="20"/>
          <w:szCs w:val="20"/>
        </w:rPr>
        <w:t xml:space="preserve"> provide informed, collaborative, and effective care</w:t>
      </w:r>
      <w:r w:rsidR="00CF783F">
        <w:rPr>
          <w:rFonts w:ascii="Arial" w:hAnsi="Arial" w:cs="Arial"/>
          <w:sz w:val="20"/>
          <w:szCs w:val="20"/>
        </w:rPr>
        <w:t xml:space="preserve">. </w:t>
      </w:r>
      <w:r w:rsidR="008E08E6">
        <w:rPr>
          <w:rFonts w:ascii="Arial" w:hAnsi="Arial" w:cs="Arial"/>
          <w:sz w:val="20"/>
          <w:szCs w:val="20"/>
        </w:rPr>
        <w:t>We</w:t>
      </w:r>
      <w:r w:rsidR="00CF1537" w:rsidRPr="00CF1537">
        <w:rPr>
          <w:rFonts w:ascii="Arial" w:hAnsi="Arial" w:cs="Arial"/>
          <w:sz w:val="20"/>
          <w:szCs w:val="20"/>
        </w:rPr>
        <w:t xml:space="preserve"> will </w:t>
      </w:r>
      <w:r w:rsidR="00CF783F">
        <w:rPr>
          <w:rFonts w:ascii="Arial" w:hAnsi="Arial" w:cs="Arial"/>
          <w:sz w:val="20"/>
          <w:szCs w:val="20"/>
        </w:rPr>
        <w:t>learn</w:t>
      </w:r>
      <w:r w:rsidR="00CF1537" w:rsidRPr="00CF1537">
        <w:rPr>
          <w:rFonts w:ascii="Arial" w:hAnsi="Arial" w:cs="Arial"/>
          <w:sz w:val="20"/>
          <w:szCs w:val="20"/>
        </w:rPr>
        <w:t xml:space="preserve"> how to implement effective processes and synergistic working practices to increase efficiency, reduce organizational complexity, and improve outcomes.</w:t>
      </w:r>
    </w:p>
    <w:p w14:paraId="65EBCBE1" w14:textId="77777777" w:rsidR="004A3EB3" w:rsidRPr="00773928" w:rsidRDefault="004A3EB3" w:rsidP="009263BD">
      <w:pPr>
        <w:pStyle w:val="NoSpacing"/>
        <w:rPr>
          <w:rFonts w:ascii="Arial" w:hAnsi="Arial" w:cs="Arial"/>
          <w:sz w:val="20"/>
          <w:szCs w:val="20"/>
        </w:rPr>
      </w:pPr>
    </w:p>
    <w:p w14:paraId="68DC34E8" w14:textId="76C061BA" w:rsidR="00E729A1" w:rsidRPr="00773928" w:rsidRDefault="00E729A1" w:rsidP="000309C1">
      <w:pPr>
        <w:pStyle w:val="NoSpacing"/>
        <w:spacing w:after="40"/>
        <w:rPr>
          <w:rFonts w:ascii="Arial" w:hAnsi="Arial" w:cs="Arial"/>
          <w:sz w:val="20"/>
          <w:szCs w:val="20"/>
        </w:rPr>
      </w:pPr>
      <w:r w:rsidRPr="00773928">
        <w:rPr>
          <w:rFonts w:ascii="Arial" w:hAnsi="Arial" w:cs="Arial"/>
          <w:sz w:val="20"/>
          <w:szCs w:val="20"/>
        </w:rPr>
        <w:t>I will have the opportunity to learn about:</w:t>
      </w:r>
    </w:p>
    <w:p w14:paraId="15132EE5" w14:textId="77777777" w:rsidR="00DA45C4" w:rsidRPr="00DA45C4" w:rsidRDefault="00DA45C4" w:rsidP="00DA45C4">
      <w:pPr>
        <w:pStyle w:val="NoSpacing"/>
        <w:numPr>
          <w:ilvl w:val="0"/>
          <w:numId w:val="4"/>
        </w:numPr>
        <w:rPr>
          <w:rFonts w:ascii="Arial" w:hAnsi="Arial" w:cs="Arial"/>
          <w:color w:val="000000" w:themeColor="text1"/>
          <w:sz w:val="20"/>
          <w:szCs w:val="20"/>
        </w:rPr>
      </w:pPr>
      <w:r w:rsidRPr="00DA45C4">
        <w:rPr>
          <w:rFonts w:ascii="Arial" w:hAnsi="Arial" w:cs="Arial"/>
          <w:color w:val="000000" w:themeColor="text1"/>
          <w:sz w:val="20"/>
          <w:szCs w:val="20"/>
        </w:rPr>
        <w:t>MCG best practices and use cases, including successes, roadblocks, and lessons learned</w:t>
      </w:r>
    </w:p>
    <w:p w14:paraId="1BFAD0EC" w14:textId="77777777" w:rsidR="00DA45C4" w:rsidRPr="00DA45C4" w:rsidRDefault="00DA45C4" w:rsidP="00DA45C4">
      <w:pPr>
        <w:pStyle w:val="NoSpacing"/>
        <w:numPr>
          <w:ilvl w:val="0"/>
          <w:numId w:val="4"/>
        </w:numPr>
        <w:rPr>
          <w:rFonts w:ascii="Arial" w:hAnsi="Arial" w:cs="Arial"/>
          <w:color w:val="000000" w:themeColor="text1"/>
          <w:sz w:val="20"/>
          <w:szCs w:val="20"/>
        </w:rPr>
      </w:pPr>
      <w:r w:rsidRPr="00DA45C4">
        <w:rPr>
          <w:rFonts w:ascii="Arial" w:hAnsi="Arial" w:cs="Arial"/>
          <w:color w:val="000000" w:themeColor="text1"/>
          <w:sz w:val="20"/>
          <w:szCs w:val="20"/>
        </w:rPr>
        <w:t>Payer-provider collaboration and working together for mutual benefit</w:t>
      </w:r>
    </w:p>
    <w:p w14:paraId="002DBD63" w14:textId="77777777" w:rsidR="00DA45C4" w:rsidRPr="00DA45C4" w:rsidRDefault="00DA45C4" w:rsidP="00DA45C4">
      <w:pPr>
        <w:pStyle w:val="NoSpacing"/>
        <w:numPr>
          <w:ilvl w:val="0"/>
          <w:numId w:val="4"/>
        </w:numPr>
        <w:rPr>
          <w:rFonts w:ascii="Arial" w:hAnsi="Arial" w:cs="Arial"/>
          <w:color w:val="000000" w:themeColor="text1"/>
          <w:sz w:val="20"/>
          <w:szCs w:val="20"/>
        </w:rPr>
      </w:pPr>
      <w:r w:rsidRPr="00DA45C4">
        <w:rPr>
          <w:rFonts w:ascii="Arial" w:hAnsi="Arial" w:cs="Arial"/>
          <w:color w:val="000000" w:themeColor="text1"/>
          <w:sz w:val="20"/>
          <w:szCs w:val="20"/>
        </w:rPr>
        <w:t>Legislative and regulatory-driven initiatives</w:t>
      </w:r>
    </w:p>
    <w:p w14:paraId="75C735A9" w14:textId="77777777" w:rsidR="00DA45C4" w:rsidRPr="00DA45C4" w:rsidRDefault="00DA45C4" w:rsidP="00DA45C4">
      <w:pPr>
        <w:pStyle w:val="NoSpacing"/>
        <w:numPr>
          <w:ilvl w:val="0"/>
          <w:numId w:val="4"/>
        </w:numPr>
        <w:rPr>
          <w:rFonts w:ascii="Arial" w:hAnsi="Arial" w:cs="Arial"/>
          <w:color w:val="000000" w:themeColor="text1"/>
          <w:sz w:val="20"/>
          <w:szCs w:val="20"/>
        </w:rPr>
      </w:pPr>
      <w:r w:rsidRPr="00DA45C4">
        <w:rPr>
          <w:rFonts w:ascii="Arial" w:hAnsi="Arial" w:cs="Arial"/>
          <w:color w:val="000000" w:themeColor="text1"/>
          <w:sz w:val="20"/>
          <w:szCs w:val="20"/>
        </w:rPr>
        <w:t>Population health management</w:t>
      </w:r>
    </w:p>
    <w:p w14:paraId="76628529" w14:textId="77777777" w:rsidR="00DA45C4" w:rsidRPr="00DA45C4" w:rsidRDefault="00DA45C4" w:rsidP="00DA45C4">
      <w:pPr>
        <w:pStyle w:val="NoSpacing"/>
        <w:numPr>
          <w:ilvl w:val="0"/>
          <w:numId w:val="4"/>
        </w:numPr>
        <w:rPr>
          <w:rFonts w:ascii="Arial" w:hAnsi="Arial" w:cs="Arial"/>
          <w:color w:val="000000" w:themeColor="text1"/>
          <w:sz w:val="20"/>
          <w:szCs w:val="20"/>
        </w:rPr>
      </w:pPr>
      <w:r w:rsidRPr="00DA45C4">
        <w:rPr>
          <w:rFonts w:ascii="Arial" w:hAnsi="Arial" w:cs="Arial"/>
          <w:color w:val="000000" w:themeColor="text1"/>
          <w:sz w:val="20"/>
          <w:szCs w:val="20"/>
        </w:rPr>
        <w:t>Value-based care</w:t>
      </w:r>
    </w:p>
    <w:p w14:paraId="3C9B6C5B" w14:textId="77777777" w:rsidR="00DA45C4" w:rsidRPr="00DA45C4" w:rsidRDefault="00DA45C4" w:rsidP="00DA45C4">
      <w:pPr>
        <w:pStyle w:val="NoSpacing"/>
        <w:numPr>
          <w:ilvl w:val="0"/>
          <w:numId w:val="4"/>
        </w:numPr>
        <w:rPr>
          <w:rFonts w:ascii="Arial" w:hAnsi="Arial" w:cs="Arial"/>
          <w:color w:val="000000" w:themeColor="text1"/>
          <w:sz w:val="20"/>
          <w:szCs w:val="20"/>
        </w:rPr>
      </w:pPr>
      <w:r w:rsidRPr="00DA45C4">
        <w:rPr>
          <w:rFonts w:ascii="Arial" w:hAnsi="Arial" w:cs="Arial"/>
          <w:color w:val="000000" w:themeColor="text1"/>
          <w:sz w:val="20"/>
          <w:szCs w:val="20"/>
        </w:rPr>
        <w:t>Healthcare consumerism</w:t>
      </w:r>
    </w:p>
    <w:p w14:paraId="3198BFA4" w14:textId="77777777" w:rsidR="00DA45C4" w:rsidRPr="00DA45C4" w:rsidRDefault="00DA45C4" w:rsidP="00DA45C4">
      <w:pPr>
        <w:pStyle w:val="NoSpacing"/>
        <w:numPr>
          <w:ilvl w:val="0"/>
          <w:numId w:val="4"/>
        </w:numPr>
        <w:rPr>
          <w:rFonts w:ascii="Arial" w:hAnsi="Arial" w:cs="Arial"/>
          <w:color w:val="000000" w:themeColor="text1"/>
          <w:sz w:val="20"/>
          <w:szCs w:val="20"/>
        </w:rPr>
      </w:pPr>
      <w:r w:rsidRPr="00DA45C4">
        <w:rPr>
          <w:rFonts w:ascii="Arial" w:hAnsi="Arial" w:cs="Arial"/>
          <w:color w:val="000000" w:themeColor="text1"/>
          <w:sz w:val="20"/>
          <w:szCs w:val="20"/>
        </w:rPr>
        <w:t>Behavioral health</w:t>
      </w:r>
    </w:p>
    <w:p w14:paraId="4BFCD596" w14:textId="77777777" w:rsidR="00DA45C4" w:rsidRPr="00DA45C4" w:rsidRDefault="00DA45C4" w:rsidP="00DA45C4">
      <w:pPr>
        <w:pStyle w:val="NoSpacing"/>
        <w:numPr>
          <w:ilvl w:val="0"/>
          <w:numId w:val="4"/>
        </w:numPr>
        <w:rPr>
          <w:rFonts w:ascii="Arial" w:hAnsi="Arial" w:cs="Arial"/>
          <w:color w:val="000000" w:themeColor="text1"/>
          <w:sz w:val="20"/>
          <w:szCs w:val="20"/>
        </w:rPr>
      </w:pPr>
      <w:r w:rsidRPr="00DA45C4">
        <w:rPr>
          <w:rFonts w:ascii="Arial" w:hAnsi="Arial" w:cs="Arial"/>
          <w:color w:val="000000" w:themeColor="text1"/>
          <w:sz w:val="20"/>
          <w:szCs w:val="20"/>
        </w:rPr>
        <w:t>Pediatrics</w:t>
      </w:r>
    </w:p>
    <w:p w14:paraId="402503DD" w14:textId="77777777" w:rsidR="004A3EB3" w:rsidRPr="00773928" w:rsidRDefault="004A3EB3" w:rsidP="004A3EB3">
      <w:pPr>
        <w:pStyle w:val="NoSpacing"/>
        <w:rPr>
          <w:rFonts w:ascii="Arial" w:hAnsi="Arial" w:cs="Arial"/>
          <w:sz w:val="20"/>
          <w:szCs w:val="20"/>
        </w:rPr>
      </w:pPr>
    </w:p>
    <w:p w14:paraId="4E30FF22" w14:textId="533EDC3C" w:rsidR="006A0E9C" w:rsidRPr="00773928" w:rsidRDefault="006A0E9C" w:rsidP="000309C1">
      <w:pPr>
        <w:pStyle w:val="NoSpacing"/>
        <w:spacing w:after="40"/>
        <w:rPr>
          <w:rFonts w:ascii="Arial" w:hAnsi="Arial" w:cs="Arial"/>
          <w:sz w:val="20"/>
          <w:szCs w:val="20"/>
        </w:rPr>
      </w:pPr>
      <w:r w:rsidRPr="00773928">
        <w:rPr>
          <w:rFonts w:ascii="Arial" w:hAnsi="Arial" w:cs="Arial"/>
          <w:sz w:val="20"/>
          <w:szCs w:val="20"/>
        </w:rPr>
        <w:t>Additional benefits of attending:</w:t>
      </w:r>
    </w:p>
    <w:p w14:paraId="46353FCB" w14:textId="41990105" w:rsidR="006A0E9C" w:rsidRPr="00773928" w:rsidRDefault="00C67A5E" w:rsidP="007F3A70">
      <w:pPr>
        <w:pStyle w:val="NoSpacing"/>
        <w:numPr>
          <w:ilvl w:val="0"/>
          <w:numId w:val="3"/>
        </w:numPr>
        <w:rPr>
          <w:rFonts w:ascii="Arial" w:hAnsi="Arial" w:cs="Arial"/>
          <w:color w:val="000000" w:themeColor="text1"/>
          <w:sz w:val="20"/>
          <w:szCs w:val="20"/>
        </w:rPr>
      </w:pPr>
      <w:r>
        <w:rPr>
          <w:rFonts w:ascii="Arial" w:hAnsi="Arial" w:cs="Arial"/>
          <w:color w:val="000000" w:themeColor="text1"/>
          <w:sz w:val="20"/>
          <w:szCs w:val="20"/>
        </w:rPr>
        <w:t>Attendees of qualified sessions are eligible</w:t>
      </w:r>
      <w:r w:rsidR="006A0E9C" w:rsidRPr="00773928">
        <w:rPr>
          <w:rFonts w:ascii="Arial" w:hAnsi="Arial" w:cs="Arial"/>
          <w:color w:val="000000" w:themeColor="text1"/>
          <w:sz w:val="20"/>
          <w:szCs w:val="20"/>
        </w:rPr>
        <w:t xml:space="preserve"> for </w:t>
      </w:r>
      <w:r w:rsidR="007F3A70" w:rsidRPr="007F3A70">
        <w:rPr>
          <w:rFonts w:ascii="Arial" w:hAnsi="Arial" w:cs="Arial"/>
          <w:color w:val="000000" w:themeColor="text1"/>
          <w:sz w:val="20"/>
          <w:szCs w:val="20"/>
        </w:rPr>
        <w:t>approximately 13-17 hours* of Conti</w:t>
      </w:r>
      <w:r w:rsidR="007F3A70">
        <w:rPr>
          <w:rFonts w:ascii="Arial" w:hAnsi="Arial" w:cs="Arial"/>
          <w:color w:val="000000" w:themeColor="text1"/>
          <w:sz w:val="20"/>
          <w:szCs w:val="20"/>
        </w:rPr>
        <w:t>nuing Education (CE) credits</w:t>
      </w:r>
    </w:p>
    <w:p w14:paraId="03DD2511" w14:textId="5F494A00" w:rsidR="006A0E9C" w:rsidRPr="00773928" w:rsidRDefault="006A0E9C" w:rsidP="006A0E9C">
      <w:pPr>
        <w:pStyle w:val="NoSpacing"/>
        <w:numPr>
          <w:ilvl w:val="0"/>
          <w:numId w:val="3"/>
        </w:numPr>
        <w:rPr>
          <w:rFonts w:ascii="Arial" w:hAnsi="Arial" w:cs="Arial"/>
          <w:color w:val="000000" w:themeColor="text1"/>
          <w:sz w:val="20"/>
          <w:szCs w:val="20"/>
        </w:rPr>
      </w:pPr>
      <w:r w:rsidRPr="00773928">
        <w:rPr>
          <w:rFonts w:ascii="Arial" w:hAnsi="Arial" w:cs="Arial"/>
          <w:color w:val="000000" w:themeColor="text1"/>
          <w:sz w:val="20"/>
          <w:szCs w:val="20"/>
        </w:rPr>
        <w:t>O</w:t>
      </w:r>
      <w:r w:rsidR="00C67A5E">
        <w:rPr>
          <w:rFonts w:ascii="Arial" w:hAnsi="Arial" w:cs="Arial"/>
          <w:color w:val="000000" w:themeColor="text1"/>
          <w:sz w:val="20"/>
          <w:szCs w:val="20"/>
        </w:rPr>
        <w:t>ption</w:t>
      </w:r>
      <w:r w:rsidRPr="00773928">
        <w:rPr>
          <w:rFonts w:ascii="Arial" w:hAnsi="Arial" w:cs="Arial"/>
          <w:color w:val="000000" w:themeColor="text1"/>
          <w:sz w:val="20"/>
          <w:szCs w:val="20"/>
        </w:rPr>
        <w:t xml:space="preserve"> to participate in the </w:t>
      </w:r>
      <w:r w:rsidR="008A3A78" w:rsidRPr="00773928">
        <w:rPr>
          <w:rFonts w:ascii="Arial" w:hAnsi="Arial" w:cs="Arial"/>
          <w:color w:val="000000" w:themeColor="text1"/>
          <w:sz w:val="20"/>
          <w:szCs w:val="20"/>
        </w:rPr>
        <w:t xml:space="preserve">online </w:t>
      </w:r>
      <w:hyperlink r:id="rId10" w:history="1">
        <w:r w:rsidRPr="008A3A78">
          <w:rPr>
            <w:rStyle w:val="Hyperlink"/>
            <w:rFonts w:ascii="Arial" w:hAnsi="Arial" w:cs="Arial"/>
            <w:sz w:val="20"/>
            <w:szCs w:val="20"/>
          </w:rPr>
          <w:t>MCG Certification Course</w:t>
        </w:r>
      </w:hyperlink>
      <w:r w:rsidRPr="00773928">
        <w:rPr>
          <w:rFonts w:ascii="Arial" w:hAnsi="Arial" w:cs="Arial"/>
          <w:color w:val="000000" w:themeColor="text1"/>
          <w:sz w:val="20"/>
          <w:szCs w:val="20"/>
        </w:rPr>
        <w:t xml:space="preserve"> </w:t>
      </w:r>
      <w:r w:rsidR="00686381">
        <w:rPr>
          <w:rFonts w:ascii="Arial" w:hAnsi="Arial" w:cs="Arial"/>
          <w:color w:val="000000" w:themeColor="text1"/>
          <w:sz w:val="20"/>
          <w:szCs w:val="20"/>
        </w:rPr>
        <w:t>(</w:t>
      </w:r>
      <w:r w:rsidRPr="00773928">
        <w:rPr>
          <w:rFonts w:ascii="Arial" w:hAnsi="Arial" w:cs="Arial"/>
          <w:color w:val="000000" w:themeColor="text1"/>
          <w:sz w:val="20"/>
          <w:szCs w:val="20"/>
        </w:rPr>
        <w:t xml:space="preserve">$150 certification </w:t>
      </w:r>
      <w:r w:rsidR="008A3A78">
        <w:rPr>
          <w:rFonts w:ascii="Arial" w:hAnsi="Arial" w:cs="Arial"/>
          <w:color w:val="000000" w:themeColor="text1"/>
          <w:sz w:val="20"/>
          <w:szCs w:val="20"/>
        </w:rPr>
        <w:t xml:space="preserve">exam </w:t>
      </w:r>
      <w:r w:rsidRPr="00773928">
        <w:rPr>
          <w:rFonts w:ascii="Arial" w:hAnsi="Arial" w:cs="Arial"/>
          <w:color w:val="000000" w:themeColor="text1"/>
          <w:sz w:val="20"/>
          <w:szCs w:val="20"/>
        </w:rPr>
        <w:t xml:space="preserve">fee </w:t>
      </w:r>
      <w:r w:rsidR="00636939">
        <w:rPr>
          <w:rFonts w:ascii="Arial" w:hAnsi="Arial" w:cs="Arial"/>
          <w:color w:val="000000" w:themeColor="text1"/>
          <w:sz w:val="20"/>
          <w:szCs w:val="20"/>
        </w:rPr>
        <w:t xml:space="preserve">is </w:t>
      </w:r>
      <w:r w:rsidRPr="00773928">
        <w:rPr>
          <w:rFonts w:ascii="Arial" w:hAnsi="Arial" w:cs="Arial"/>
          <w:color w:val="000000" w:themeColor="text1"/>
          <w:sz w:val="20"/>
          <w:szCs w:val="20"/>
        </w:rPr>
        <w:t>waived</w:t>
      </w:r>
      <w:r w:rsidR="00686381">
        <w:rPr>
          <w:rFonts w:ascii="Arial" w:hAnsi="Arial" w:cs="Arial"/>
          <w:color w:val="000000" w:themeColor="text1"/>
          <w:sz w:val="20"/>
          <w:szCs w:val="20"/>
        </w:rPr>
        <w:t xml:space="preserve"> for </w:t>
      </w:r>
      <w:r w:rsidR="008F5610">
        <w:rPr>
          <w:rFonts w:ascii="Arial" w:hAnsi="Arial" w:cs="Arial"/>
          <w:color w:val="000000" w:themeColor="text1"/>
          <w:sz w:val="20"/>
          <w:szCs w:val="20"/>
        </w:rPr>
        <w:t xml:space="preserve">Client Forum </w:t>
      </w:r>
      <w:r w:rsidR="00686381">
        <w:rPr>
          <w:rFonts w:ascii="Arial" w:hAnsi="Arial" w:cs="Arial"/>
          <w:color w:val="000000" w:themeColor="text1"/>
          <w:sz w:val="20"/>
          <w:szCs w:val="20"/>
        </w:rPr>
        <w:t>attendees)</w:t>
      </w:r>
    </w:p>
    <w:p w14:paraId="55E3BA3E" w14:textId="120A85CE" w:rsidR="006A0E9C" w:rsidRPr="00773928" w:rsidRDefault="006A0E9C" w:rsidP="006A0E9C">
      <w:pPr>
        <w:pStyle w:val="NoSpacing"/>
        <w:numPr>
          <w:ilvl w:val="0"/>
          <w:numId w:val="3"/>
        </w:numPr>
        <w:rPr>
          <w:rFonts w:ascii="Arial" w:hAnsi="Arial" w:cs="Arial"/>
          <w:color w:val="000000" w:themeColor="text1"/>
          <w:sz w:val="20"/>
          <w:szCs w:val="20"/>
        </w:rPr>
      </w:pPr>
      <w:r w:rsidRPr="00773928">
        <w:rPr>
          <w:rFonts w:ascii="Arial" w:hAnsi="Arial" w:cs="Arial"/>
          <w:color w:val="000000" w:themeColor="text1"/>
          <w:sz w:val="20"/>
          <w:szCs w:val="20"/>
        </w:rPr>
        <w:t xml:space="preserve">Hands-on, interactive trainings </w:t>
      </w:r>
      <w:r w:rsidR="00833429">
        <w:rPr>
          <w:rFonts w:ascii="Arial" w:hAnsi="Arial" w:cs="Arial"/>
          <w:color w:val="000000" w:themeColor="text1"/>
          <w:sz w:val="20"/>
          <w:szCs w:val="20"/>
        </w:rPr>
        <w:t xml:space="preserve">are </w:t>
      </w:r>
      <w:r w:rsidR="00C67A5E">
        <w:rPr>
          <w:rFonts w:ascii="Arial" w:hAnsi="Arial" w:cs="Arial"/>
          <w:color w:val="000000" w:themeColor="text1"/>
          <w:sz w:val="20"/>
          <w:szCs w:val="20"/>
        </w:rPr>
        <w:t xml:space="preserve">available </w:t>
      </w:r>
      <w:r w:rsidRPr="00773928">
        <w:rPr>
          <w:rFonts w:ascii="Arial" w:hAnsi="Arial" w:cs="Arial"/>
          <w:color w:val="000000" w:themeColor="text1"/>
          <w:sz w:val="20"/>
          <w:szCs w:val="20"/>
        </w:rPr>
        <w:t>pre- and post-event</w:t>
      </w:r>
      <w:r w:rsidR="00C67A5E">
        <w:rPr>
          <w:rFonts w:ascii="Arial" w:hAnsi="Arial" w:cs="Arial"/>
          <w:color w:val="000000" w:themeColor="text1"/>
          <w:sz w:val="20"/>
          <w:szCs w:val="20"/>
        </w:rPr>
        <w:t xml:space="preserve"> (complimentary)</w:t>
      </w:r>
    </w:p>
    <w:p w14:paraId="3A70F0BC" w14:textId="77777777" w:rsidR="006A0E9C" w:rsidRPr="00773928" w:rsidRDefault="006A0E9C" w:rsidP="00685AE4">
      <w:pPr>
        <w:pStyle w:val="NormalWeb"/>
        <w:spacing w:before="120" w:beforeAutospacing="0" w:after="0" w:afterAutospacing="0"/>
        <w:ind w:left="360"/>
        <w:rPr>
          <w:rFonts w:ascii="Arial" w:hAnsi="Arial" w:cs="Arial"/>
          <w:sz w:val="20"/>
          <w:szCs w:val="20"/>
        </w:rPr>
      </w:pPr>
      <w:r w:rsidRPr="00773928">
        <w:rPr>
          <w:rStyle w:val="Emphasis"/>
          <w:rFonts w:ascii="Arial" w:hAnsi="Arial" w:cs="Arial"/>
          <w:color w:val="000000"/>
          <w:sz w:val="20"/>
          <w:szCs w:val="20"/>
        </w:rPr>
        <w:t>* Estimate based on previous MCG Client Forum offerings</w:t>
      </w:r>
    </w:p>
    <w:p w14:paraId="6DBD145C" w14:textId="77777777" w:rsidR="00685AE4" w:rsidRDefault="00685AE4" w:rsidP="009263BD">
      <w:pPr>
        <w:pStyle w:val="NoSpacing"/>
        <w:rPr>
          <w:rFonts w:ascii="Arial" w:hAnsi="Arial" w:cs="Arial"/>
          <w:sz w:val="20"/>
          <w:szCs w:val="20"/>
        </w:rPr>
      </w:pPr>
    </w:p>
    <w:p w14:paraId="0682F98F" w14:textId="6425AA4A" w:rsidR="008D3D0B" w:rsidRDefault="009263BD" w:rsidP="009263BD">
      <w:pPr>
        <w:pStyle w:val="NoSpacing"/>
        <w:rPr>
          <w:rFonts w:ascii="Arial" w:hAnsi="Arial" w:cs="Arial"/>
          <w:sz w:val="20"/>
          <w:szCs w:val="20"/>
        </w:rPr>
      </w:pPr>
      <w:r w:rsidRPr="00773928">
        <w:rPr>
          <w:rFonts w:ascii="Arial" w:hAnsi="Arial" w:cs="Arial"/>
          <w:sz w:val="20"/>
          <w:szCs w:val="20"/>
        </w:rPr>
        <w:t>I am seeking spons</w:t>
      </w:r>
      <w:r w:rsidR="00BA0721">
        <w:rPr>
          <w:rFonts w:ascii="Arial" w:hAnsi="Arial" w:cs="Arial"/>
          <w:sz w:val="20"/>
          <w:szCs w:val="20"/>
        </w:rPr>
        <w:t>orship for the registration fee</w:t>
      </w:r>
      <w:r w:rsidRPr="00773928">
        <w:rPr>
          <w:rFonts w:ascii="Arial" w:hAnsi="Arial" w:cs="Arial"/>
          <w:sz w:val="20"/>
          <w:szCs w:val="20"/>
        </w:rPr>
        <w:t xml:space="preserve"> </w:t>
      </w:r>
      <w:r w:rsidR="00332598">
        <w:rPr>
          <w:rFonts w:ascii="Arial" w:hAnsi="Arial" w:cs="Arial"/>
          <w:sz w:val="20"/>
          <w:szCs w:val="20"/>
        </w:rPr>
        <w:t xml:space="preserve">and </w:t>
      </w:r>
      <w:r w:rsidR="007A4608">
        <w:rPr>
          <w:rFonts w:ascii="Arial" w:hAnsi="Arial" w:cs="Arial"/>
          <w:sz w:val="20"/>
          <w:szCs w:val="20"/>
        </w:rPr>
        <w:t xml:space="preserve">round-trip </w:t>
      </w:r>
      <w:r w:rsidRPr="00773928">
        <w:rPr>
          <w:rFonts w:ascii="Arial" w:hAnsi="Arial" w:cs="Arial"/>
          <w:sz w:val="20"/>
          <w:szCs w:val="20"/>
        </w:rPr>
        <w:t xml:space="preserve">travel and </w:t>
      </w:r>
      <w:r w:rsidR="00E729A1" w:rsidRPr="00773928">
        <w:rPr>
          <w:rFonts w:ascii="Arial" w:hAnsi="Arial" w:cs="Arial"/>
          <w:sz w:val="20"/>
          <w:szCs w:val="20"/>
        </w:rPr>
        <w:t>lodging</w:t>
      </w:r>
      <w:r w:rsidRPr="00773928">
        <w:rPr>
          <w:rFonts w:ascii="Arial" w:hAnsi="Arial" w:cs="Arial"/>
          <w:sz w:val="20"/>
          <w:szCs w:val="20"/>
        </w:rPr>
        <w:t xml:space="preserve"> expenses during the conference. If I register by </w:t>
      </w:r>
      <w:r w:rsidR="001A05DE" w:rsidRPr="002842DF">
        <w:rPr>
          <w:rFonts w:ascii="Arial" w:hAnsi="Arial" w:cs="Arial"/>
          <w:sz w:val="20"/>
          <w:szCs w:val="20"/>
        </w:rPr>
        <w:t>February 22</w:t>
      </w:r>
      <w:r w:rsidR="002475A8" w:rsidRPr="002842DF">
        <w:rPr>
          <w:rFonts w:ascii="Arial" w:hAnsi="Arial" w:cs="Arial"/>
          <w:sz w:val="20"/>
          <w:szCs w:val="20"/>
        </w:rPr>
        <w:t xml:space="preserve">, </w:t>
      </w:r>
      <w:r w:rsidR="00E078AE" w:rsidRPr="002842DF">
        <w:rPr>
          <w:rFonts w:ascii="Arial" w:hAnsi="Arial" w:cs="Arial"/>
          <w:sz w:val="20"/>
          <w:szCs w:val="20"/>
        </w:rPr>
        <w:t>201</w:t>
      </w:r>
      <w:r w:rsidR="001A05DE" w:rsidRPr="002842DF">
        <w:rPr>
          <w:rFonts w:ascii="Arial" w:hAnsi="Arial" w:cs="Arial"/>
          <w:sz w:val="20"/>
          <w:szCs w:val="20"/>
        </w:rPr>
        <w:t>9</w:t>
      </w:r>
      <w:r w:rsidRPr="00773928">
        <w:rPr>
          <w:rFonts w:ascii="Arial" w:hAnsi="Arial" w:cs="Arial"/>
          <w:sz w:val="20"/>
          <w:szCs w:val="20"/>
        </w:rPr>
        <w:t xml:space="preserve">, I qualify for the early registration rate of </w:t>
      </w:r>
      <w:r w:rsidR="002475A8" w:rsidRPr="002842DF">
        <w:rPr>
          <w:rFonts w:ascii="Arial" w:hAnsi="Arial" w:cs="Arial"/>
          <w:sz w:val="20"/>
          <w:szCs w:val="20"/>
        </w:rPr>
        <w:t>$</w:t>
      </w:r>
      <w:r w:rsidR="001A05DE" w:rsidRPr="002842DF">
        <w:rPr>
          <w:rFonts w:ascii="Arial" w:hAnsi="Arial" w:cs="Arial"/>
          <w:sz w:val="20"/>
          <w:szCs w:val="20"/>
        </w:rPr>
        <w:t>375</w:t>
      </w:r>
      <w:r w:rsidR="008D3D0B" w:rsidRPr="002842DF">
        <w:rPr>
          <w:rFonts w:ascii="Arial" w:hAnsi="Arial" w:cs="Arial"/>
          <w:sz w:val="20"/>
          <w:szCs w:val="20"/>
        </w:rPr>
        <w:t>.</w:t>
      </w:r>
      <w:r w:rsidR="008D3D0B">
        <w:rPr>
          <w:rFonts w:ascii="Arial" w:hAnsi="Arial" w:cs="Arial"/>
          <w:sz w:val="20"/>
          <w:szCs w:val="20"/>
        </w:rPr>
        <w:t xml:space="preserve"> </w:t>
      </w:r>
    </w:p>
    <w:p w14:paraId="4F5B93B6" w14:textId="77777777" w:rsidR="008D3D0B" w:rsidRDefault="008D3D0B" w:rsidP="009263BD">
      <w:pPr>
        <w:pStyle w:val="NoSpacing"/>
        <w:rPr>
          <w:rFonts w:ascii="Arial" w:hAnsi="Arial" w:cs="Arial"/>
          <w:sz w:val="20"/>
          <w:szCs w:val="20"/>
        </w:rPr>
      </w:pPr>
    </w:p>
    <w:p w14:paraId="68DC34FA" w14:textId="48522005" w:rsidR="009263BD" w:rsidRPr="00773928" w:rsidRDefault="008D3D0B" w:rsidP="000309C1">
      <w:pPr>
        <w:pStyle w:val="NoSpacing"/>
        <w:spacing w:after="40"/>
        <w:rPr>
          <w:rFonts w:ascii="Arial" w:hAnsi="Arial" w:cs="Arial"/>
          <w:sz w:val="20"/>
          <w:szCs w:val="20"/>
        </w:rPr>
      </w:pPr>
      <w:r>
        <w:rPr>
          <w:rFonts w:ascii="Arial" w:hAnsi="Arial" w:cs="Arial"/>
          <w:sz w:val="20"/>
          <w:szCs w:val="20"/>
        </w:rPr>
        <w:t>B</w:t>
      </w:r>
      <w:r w:rsidR="009263BD" w:rsidRPr="00773928">
        <w:rPr>
          <w:rFonts w:ascii="Arial" w:hAnsi="Arial" w:cs="Arial"/>
          <w:sz w:val="20"/>
          <w:szCs w:val="20"/>
        </w:rPr>
        <w:t>reakdown of complete conference costs:</w:t>
      </w:r>
    </w:p>
    <w:tbl>
      <w:tblPr>
        <w:tblStyle w:val="TableGrid"/>
        <w:tblW w:w="6533"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1082"/>
      </w:tblGrid>
      <w:tr w:rsidR="00FB6B0B" w:rsidRPr="00773928" w14:paraId="68DC34FD" w14:textId="77777777" w:rsidTr="00AB0130">
        <w:trPr>
          <w:trHeight w:val="245"/>
        </w:trPr>
        <w:tc>
          <w:tcPr>
            <w:tcW w:w="5451" w:type="dxa"/>
          </w:tcPr>
          <w:p w14:paraId="68DC34FB" w14:textId="77777777" w:rsidR="00FB6B0B" w:rsidRPr="00773928" w:rsidRDefault="00FB6B0B" w:rsidP="00FE55D7">
            <w:pPr>
              <w:pStyle w:val="NoSpacing"/>
              <w:rPr>
                <w:rFonts w:ascii="Arial" w:hAnsi="Arial" w:cs="Arial"/>
                <w:sz w:val="20"/>
                <w:szCs w:val="20"/>
              </w:rPr>
            </w:pPr>
            <w:r w:rsidRPr="00773928">
              <w:rPr>
                <w:rFonts w:ascii="Arial" w:hAnsi="Arial" w:cs="Arial"/>
                <w:sz w:val="20"/>
                <w:szCs w:val="20"/>
              </w:rPr>
              <w:t>Roundtrip airfare</w:t>
            </w:r>
          </w:p>
        </w:tc>
        <w:tc>
          <w:tcPr>
            <w:tcW w:w="1082" w:type="dxa"/>
          </w:tcPr>
          <w:p w14:paraId="68DC34FC" w14:textId="03E8ABAD" w:rsidR="00FB6B0B" w:rsidRPr="00773928" w:rsidRDefault="00F7333E" w:rsidP="00FB6B0B">
            <w:pPr>
              <w:pStyle w:val="NoSpacing"/>
              <w:jc w:val="right"/>
              <w:rPr>
                <w:rFonts w:ascii="Arial" w:hAnsi="Arial" w:cs="Arial"/>
                <w:sz w:val="20"/>
                <w:szCs w:val="20"/>
              </w:rPr>
            </w:pPr>
            <w:r w:rsidRPr="00773928">
              <w:rPr>
                <w:rFonts w:ascii="Arial" w:hAnsi="Arial" w:cs="Arial"/>
                <w:sz w:val="20"/>
                <w:szCs w:val="20"/>
              </w:rPr>
              <w:t>$</w:t>
            </w:r>
            <w:r w:rsidR="00FB6B0B" w:rsidRPr="00773928">
              <w:rPr>
                <w:rFonts w:ascii="Arial" w:hAnsi="Arial" w:cs="Arial"/>
                <w:sz w:val="20"/>
                <w:szCs w:val="20"/>
              </w:rPr>
              <w:t>350</w:t>
            </w:r>
          </w:p>
        </w:tc>
      </w:tr>
      <w:tr w:rsidR="00FB6B0B" w:rsidRPr="00773928" w14:paraId="68DC3500" w14:textId="77777777" w:rsidTr="00AB0130">
        <w:trPr>
          <w:trHeight w:val="245"/>
        </w:trPr>
        <w:tc>
          <w:tcPr>
            <w:tcW w:w="5451" w:type="dxa"/>
          </w:tcPr>
          <w:p w14:paraId="68DC34FE" w14:textId="051B4476" w:rsidR="00FB6B0B" w:rsidRPr="00773928" w:rsidRDefault="00FB6B0B" w:rsidP="004A3EB3">
            <w:pPr>
              <w:pStyle w:val="NoSpacing"/>
              <w:rPr>
                <w:rFonts w:ascii="Arial" w:hAnsi="Arial" w:cs="Arial"/>
                <w:sz w:val="20"/>
                <w:szCs w:val="20"/>
              </w:rPr>
            </w:pPr>
            <w:r w:rsidRPr="00773928">
              <w:rPr>
                <w:rFonts w:ascii="Arial" w:hAnsi="Arial" w:cs="Arial"/>
                <w:sz w:val="20"/>
                <w:szCs w:val="20"/>
              </w:rPr>
              <w:t>Transportation (</w:t>
            </w:r>
            <w:r w:rsidR="001A05DE">
              <w:rPr>
                <w:rFonts w:ascii="Arial" w:hAnsi="Arial" w:cs="Arial"/>
                <w:sz w:val="20"/>
                <w:szCs w:val="20"/>
              </w:rPr>
              <w:t>SAT</w:t>
            </w:r>
            <w:r w:rsidRPr="00773928">
              <w:rPr>
                <w:rFonts w:ascii="Arial" w:hAnsi="Arial" w:cs="Arial"/>
                <w:sz w:val="20"/>
                <w:szCs w:val="20"/>
              </w:rPr>
              <w:t xml:space="preserve"> airport</w:t>
            </w:r>
            <w:r w:rsidR="00672655" w:rsidRPr="00773928">
              <w:rPr>
                <w:rFonts w:ascii="Arial" w:hAnsi="Arial" w:cs="Arial"/>
                <w:sz w:val="20"/>
                <w:szCs w:val="20"/>
              </w:rPr>
              <w:t xml:space="preserve"> roundtrip</w:t>
            </w:r>
            <w:r w:rsidRPr="00773928">
              <w:rPr>
                <w:rFonts w:ascii="Arial" w:hAnsi="Arial" w:cs="Arial"/>
                <w:sz w:val="20"/>
                <w:szCs w:val="20"/>
              </w:rPr>
              <w:t>)</w:t>
            </w:r>
          </w:p>
        </w:tc>
        <w:tc>
          <w:tcPr>
            <w:tcW w:w="1082" w:type="dxa"/>
          </w:tcPr>
          <w:p w14:paraId="68DC34FF" w14:textId="48B5CEC9" w:rsidR="00FB6B0B" w:rsidRPr="00773928" w:rsidRDefault="00F7333E" w:rsidP="00FB6B0B">
            <w:pPr>
              <w:pStyle w:val="NoSpacing"/>
              <w:jc w:val="right"/>
              <w:rPr>
                <w:rFonts w:ascii="Arial" w:hAnsi="Arial" w:cs="Arial"/>
                <w:sz w:val="20"/>
                <w:szCs w:val="20"/>
              </w:rPr>
            </w:pPr>
            <w:r w:rsidRPr="00773928">
              <w:rPr>
                <w:rFonts w:ascii="Arial" w:hAnsi="Arial" w:cs="Arial"/>
                <w:sz w:val="20"/>
                <w:szCs w:val="20"/>
              </w:rPr>
              <w:t>$</w:t>
            </w:r>
            <w:r w:rsidR="001A05DE">
              <w:rPr>
                <w:rFonts w:ascii="Arial" w:hAnsi="Arial" w:cs="Arial"/>
                <w:sz w:val="20"/>
                <w:szCs w:val="20"/>
              </w:rPr>
              <w:t>6</w:t>
            </w:r>
            <w:r w:rsidR="00672655" w:rsidRPr="00773928">
              <w:rPr>
                <w:rFonts w:ascii="Arial" w:hAnsi="Arial" w:cs="Arial"/>
                <w:sz w:val="20"/>
                <w:szCs w:val="20"/>
              </w:rPr>
              <w:t>0</w:t>
            </w:r>
          </w:p>
        </w:tc>
      </w:tr>
      <w:tr w:rsidR="00FB6B0B" w:rsidRPr="00773928" w14:paraId="68DC3503" w14:textId="77777777" w:rsidTr="00AB0130">
        <w:trPr>
          <w:trHeight w:val="245"/>
        </w:trPr>
        <w:tc>
          <w:tcPr>
            <w:tcW w:w="5451" w:type="dxa"/>
          </w:tcPr>
          <w:p w14:paraId="68DC3501" w14:textId="77777777" w:rsidR="00FB6B0B" w:rsidRPr="00773928" w:rsidRDefault="00FB6B0B" w:rsidP="00FE55D7">
            <w:pPr>
              <w:pStyle w:val="NoSpacing"/>
              <w:rPr>
                <w:rFonts w:ascii="Arial" w:hAnsi="Arial" w:cs="Arial"/>
                <w:sz w:val="20"/>
                <w:szCs w:val="20"/>
              </w:rPr>
            </w:pPr>
            <w:r w:rsidRPr="00773928">
              <w:rPr>
                <w:rFonts w:ascii="Arial" w:hAnsi="Arial" w:cs="Arial"/>
                <w:sz w:val="20"/>
                <w:szCs w:val="20"/>
              </w:rPr>
              <w:t>Hotel (3 nights)</w:t>
            </w:r>
          </w:p>
        </w:tc>
        <w:tc>
          <w:tcPr>
            <w:tcW w:w="1082" w:type="dxa"/>
          </w:tcPr>
          <w:p w14:paraId="68DC3502" w14:textId="5D1B17D5" w:rsidR="00FB6B0B" w:rsidRPr="00773928" w:rsidRDefault="00F7333E" w:rsidP="004A3EB3">
            <w:pPr>
              <w:pStyle w:val="NoSpacing"/>
              <w:jc w:val="right"/>
              <w:rPr>
                <w:rFonts w:ascii="Arial" w:hAnsi="Arial" w:cs="Arial"/>
                <w:sz w:val="20"/>
                <w:szCs w:val="20"/>
              </w:rPr>
            </w:pPr>
            <w:r w:rsidRPr="00773928">
              <w:rPr>
                <w:rFonts w:ascii="Arial" w:hAnsi="Arial" w:cs="Arial"/>
                <w:sz w:val="20"/>
                <w:szCs w:val="20"/>
              </w:rPr>
              <w:t>$</w:t>
            </w:r>
            <w:r w:rsidR="004A3EB3" w:rsidRPr="00773928">
              <w:rPr>
                <w:rFonts w:ascii="Arial" w:hAnsi="Arial" w:cs="Arial"/>
                <w:sz w:val="20"/>
                <w:szCs w:val="20"/>
              </w:rPr>
              <w:t>8</w:t>
            </w:r>
            <w:r w:rsidR="001A05DE">
              <w:rPr>
                <w:rFonts w:ascii="Arial" w:hAnsi="Arial" w:cs="Arial"/>
                <w:sz w:val="20"/>
                <w:szCs w:val="20"/>
              </w:rPr>
              <w:t>5</w:t>
            </w:r>
            <w:r w:rsidR="004A3EB3" w:rsidRPr="00773928">
              <w:rPr>
                <w:rFonts w:ascii="Arial" w:hAnsi="Arial" w:cs="Arial"/>
                <w:sz w:val="20"/>
                <w:szCs w:val="20"/>
              </w:rPr>
              <w:t>0</w:t>
            </w:r>
          </w:p>
        </w:tc>
      </w:tr>
      <w:tr w:rsidR="00FB6B0B" w:rsidRPr="00773928" w14:paraId="68DC3506" w14:textId="77777777" w:rsidTr="00AB0130">
        <w:trPr>
          <w:trHeight w:val="245"/>
        </w:trPr>
        <w:tc>
          <w:tcPr>
            <w:tcW w:w="5451" w:type="dxa"/>
          </w:tcPr>
          <w:p w14:paraId="68DC3504" w14:textId="77777777" w:rsidR="00FB6B0B" w:rsidRPr="00773928" w:rsidRDefault="00FB6B0B" w:rsidP="00FE55D7">
            <w:pPr>
              <w:pStyle w:val="NoSpacing"/>
              <w:rPr>
                <w:rFonts w:ascii="Arial" w:hAnsi="Arial" w:cs="Arial"/>
                <w:sz w:val="20"/>
                <w:szCs w:val="20"/>
              </w:rPr>
            </w:pPr>
            <w:r w:rsidRPr="00773928">
              <w:rPr>
                <w:rFonts w:ascii="Arial" w:hAnsi="Arial" w:cs="Arial"/>
                <w:sz w:val="20"/>
                <w:szCs w:val="20"/>
              </w:rPr>
              <w:t>Meals (included with registration)</w:t>
            </w:r>
          </w:p>
        </w:tc>
        <w:tc>
          <w:tcPr>
            <w:tcW w:w="1082" w:type="dxa"/>
          </w:tcPr>
          <w:p w14:paraId="68DC3505" w14:textId="5C06A513" w:rsidR="00FB6B0B" w:rsidRPr="00773928" w:rsidRDefault="00F7333E" w:rsidP="00FB6B0B">
            <w:pPr>
              <w:pStyle w:val="NoSpacing"/>
              <w:jc w:val="right"/>
              <w:rPr>
                <w:rFonts w:ascii="Arial" w:hAnsi="Arial" w:cs="Arial"/>
                <w:sz w:val="20"/>
                <w:szCs w:val="20"/>
              </w:rPr>
            </w:pPr>
            <w:r w:rsidRPr="00773928">
              <w:rPr>
                <w:rFonts w:ascii="Arial" w:hAnsi="Arial" w:cs="Arial"/>
                <w:sz w:val="20"/>
                <w:szCs w:val="20"/>
              </w:rPr>
              <w:t>$</w:t>
            </w:r>
            <w:r w:rsidR="00FB6B0B" w:rsidRPr="00773928">
              <w:rPr>
                <w:rFonts w:ascii="Arial" w:hAnsi="Arial" w:cs="Arial"/>
                <w:sz w:val="20"/>
                <w:szCs w:val="20"/>
              </w:rPr>
              <w:t>0</w:t>
            </w:r>
          </w:p>
        </w:tc>
      </w:tr>
      <w:tr w:rsidR="00FB6B0B" w:rsidRPr="002842DF" w14:paraId="68DC3509" w14:textId="77777777" w:rsidTr="00AB0130">
        <w:trPr>
          <w:trHeight w:val="245"/>
        </w:trPr>
        <w:tc>
          <w:tcPr>
            <w:tcW w:w="5451" w:type="dxa"/>
            <w:tcBorders>
              <w:bottom w:val="single" w:sz="4" w:space="0" w:color="auto"/>
            </w:tcBorders>
          </w:tcPr>
          <w:p w14:paraId="68DC3507" w14:textId="3B1B5B10" w:rsidR="00FB6B0B" w:rsidRPr="00773928" w:rsidRDefault="00FB6B0B" w:rsidP="00FE55D7">
            <w:pPr>
              <w:pStyle w:val="NoSpacing"/>
              <w:rPr>
                <w:rFonts w:ascii="Arial" w:hAnsi="Arial" w:cs="Arial"/>
                <w:sz w:val="20"/>
                <w:szCs w:val="20"/>
              </w:rPr>
            </w:pPr>
            <w:r w:rsidRPr="00773928">
              <w:rPr>
                <w:rFonts w:ascii="Arial" w:hAnsi="Arial" w:cs="Arial"/>
                <w:sz w:val="20"/>
                <w:szCs w:val="20"/>
              </w:rPr>
              <w:t>Conference registration fee</w:t>
            </w:r>
            <w:r w:rsidR="002475A8" w:rsidRPr="00773928">
              <w:rPr>
                <w:rFonts w:ascii="Arial" w:hAnsi="Arial" w:cs="Arial"/>
                <w:sz w:val="20"/>
                <w:szCs w:val="20"/>
              </w:rPr>
              <w:t xml:space="preserve"> (</w:t>
            </w:r>
            <w:r w:rsidR="00F7333E" w:rsidRPr="00773928">
              <w:rPr>
                <w:rFonts w:ascii="Arial" w:hAnsi="Arial" w:cs="Arial"/>
                <w:sz w:val="20"/>
                <w:szCs w:val="20"/>
              </w:rPr>
              <w:t>early bird</w:t>
            </w:r>
            <w:r w:rsidR="002475A8" w:rsidRPr="00773928">
              <w:rPr>
                <w:rFonts w:ascii="Arial" w:hAnsi="Arial" w:cs="Arial"/>
                <w:sz w:val="20"/>
                <w:szCs w:val="20"/>
              </w:rPr>
              <w:t>)</w:t>
            </w:r>
          </w:p>
        </w:tc>
        <w:tc>
          <w:tcPr>
            <w:tcW w:w="1082" w:type="dxa"/>
            <w:tcBorders>
              <w:bottom w:val="single" w:sz="4" w:space="0" w:color="auto"/>
            </w:tcBorders>
          </w:tcPr>
          <w:p w14:paraId="68DC3508" w14:textId="21FA915F" w:rsidR="00FB6B0B" w:rsidRPr="002842DF" w:rsidRDefault="002475A8" w:rsidP="00F7333E">
            <w:pPr>
              <w:pStyle w:val="NoSpacing"/>
              <w:jc w:val="right"/>
              <w:rPr>
                <w:rFonts w:ascii="Arial" w:hAnsi="Arial" w:cs="Arial"/>
                <w:sz w:val="20"/>
                <w:szCs w:val="20"/>
              </w:rPr>
            </w:pPr>
            <w:r w:rsidRPr="002842DF">
              <w:rPr>
                <w:rFonts w:ascii="Arial" w:hAnsi="Arial" w:cs="Arial"/>
                <w:sz w:val="20"/>
                <w:szCs w:val="20"/>
              </w:rPr>
              <w:t>$</w:t>
            </w:r>
            <w:r w:rsidR="001A05DE" w:rsidRPr="002842DF">
              <w:rPr>
                <w:rFonts w:ascii="Arial" w:hAnsi="Arial" w:cs="Arial"/>
                <w:sz w:val="20"/>
                <w:szCs w:val="20"/>
              </w:rPr>
              <w:t>375</w:t>
            </w:r>
            <w:r w:rsidRPr="002842DF">
              <w:rPr>
                <w:rFonts w:ascii="Arial" w:hAnsi="Arial" w:cs="Arial"/>
                <w:sz w:val="20"/>
                <w:szCs w:val="20"/>
              </w:rPr>
              <w:t xml:space="preserve"> </w:t>
            </w:r>
          </w:p>
        </w:tc>
      </w:tr>
      <w:tr w:rsidR="00FB6B0B" w:rsidRPr="00773928" w14:paraId="68DC350C" w14:textId="77777777" w:rsidTr="00E3576C">
        <w:trPr>
          <w:trHeight w:val="350"/>
        </w:trPr>
        <w:tc>
          <w:tcPr>
            <w:tcW w:w="5451" w:type="dxa"/>
            <w:tcBorders>
              <w:top w:val="single" w:sz="4" w:space="0" w:color="auto"/>
            </w:tcBorders>
          </w:tcPr>
          <w:p w14:paraId="68DC350A" w14:textId="77777777" w:rsidR="00FB6B0B" w:rsidRPr="00773928" w:rsidRDefault="002475A8" w:rsidP="00FE55D7">
            <w:pPr>
              <w:pStyle w:val="NoSpacing"/>
              <w:rPr>
                <w:rFonts w:ascii="Arial" w:hAnsi="Arial" w:cs="Arial"/>
                <w:b/>
                <w:sz w:val="20"/>
                <w:szCs w:val="20"/>
              </w:rPr>
            </w:pPr>
            <w:r w:rsidRPr="00773928">
              <w:rPr>
                <w:rFonts w:ascii="Arial" w:hAnsi="Arial" w:cs="Arial"/>
                <w:b/>
                <w:sz w:val="20"/>
                <w:szCs w:val="20"/>
              </w:rPr>
              <w:t xml:space="preserve"> </w:t>
            </w:r>
            <w:r w:rsidR="00FB6B0B" w:rsidRPr="00773928">
              <w:rPr>
                <w:rFonts w:ascii="Arial" w:hAnsi="Arial" w:cs="Arial"/>
                <w:b/>
                <w:sz w:val="20"/>
                <w:szCs w:val="20"/>
              </w:rPr>
              <w:t>Total cost of attending conference:</w:t>
            </w:r>
          </w:p>
        </w:tc>
        <w:tc>
          <w:tcPr>
            <w:tcW w:w="1082" w:type="dxa"/>
            <w:tcBorders>
              <w:top w:val="single" w:sz="4" w:space="0" w:color="auto"/>
            </w:tcBorders>
          </w:tcPr>
          <w:p w14:paraId="68DC350B" w14:textId="473894F2" w:rsidR="00FB6B0B" w:rsidRPr="002842DF" w:rsidRDefault="008A07DD" w:rsidP="008A07DD">
            <w:pPr>
              <w:pStyle w:val="NoSpacing"/>
              <w:rPr>
                <w:rFonts w:ascii="Arial" w:hAnsi="Arial" w:cs="Arial"/>
                <w:b/>
                <w:sz w:val="20"/>
                <w:szCs w:val="20"/>
              </w:rPr>
            </w:pPr>
            <w:r w:rsidRPr="002842DF">
              <w:rPr>
                <w:rFonts w:ascii="Arial" w:hAnsi="Arial" w:cs="Arial"/>
                <w:b/>
                <w:sz w:val="20"/>
                <w:szCs w:val="20"/>
              </w:rPr>
              <w:t xml:space="preserve">$   </w:t>
            </w:r>
            <w:r w:rsidR="000C6E04" w:rsidRPr="002842DF">
              <w:rPr>
                <w:rFonts w:ascii="Arial" w:hAnsi="Arial" w:cs="Arial"/>
                <w:b/>
                <w:sz w:val="20"/>
                <w:szCs w:val="20"/>
              </w:rPr>
              <w:t xml:space="preserve"> </w:t>
            </w:r>
            <w:r w:rsidR="004A3EB3" w:rsidRPr="002842DF">
              <w:rPr>
                <w:rFonts w:ascii="Arial" w:hAnsi="Arial" w:cs="Arial"/>
                <w:b/>
                <w:sz w:val="20"/>
                <w:szCs w:val="20"/>
              </w:rPr>
              <w:t>1</w:t>
            </w:r>
            <w:r w:rsidRPr="002842DF">
              <w:rPr>
                <w:rFonts w:ascii="Arial" w:hAnsi="Arial" w:cs="Arial"/>
                <w:b/>
                <w:sz w:val="20"/>
                <w:szCs w:val="20"/>
              </w:rPr>
              <w:t>,</w:t>
            </w:r>
            <w:r w:rsidR="001A05DE" w:rsidRPr="002842DF">
              <w:rPr>
                <w:rFonts w:ascii="Arial" w:hAnsi="Arial" w:cs="Arial"/>
                <w:b/>
                <w:sz w:val="20"/>
                <w:szCs w:val="20"/>
              </w:rPr>
              <w:t>635</w:t>
            </w:r>
            <w:bookmarkStart w:id="0" w:name="_GoBack"/>
            <w:bookmarkEnd w:id="0"/>
          </w:p>
        </w:tc>
      </w:tr>
    </w:tbl>
    <w:p w14:paraId="68DC350F" w14:textId="69DEADB6" w:rsidR="009263BD" w:rsidRPr="00773928" w:rsidRDefault="009263BD" w:rsidP="00E3576C">
      <w:pPr>
        <w:pStyle w:val="NoSpacing"/>
        <w:spacing w:before="120"/>
        <w:rPr>
          <w:rFonts w:ascii="Arial" w:hAnsi="Arial" w:cs="Arial"/>
          <w:sz w:val="20"/>
          <w:szCs w:val="20"/>
        </w:rPr>
      </w:pPr>
      <w:r w:rsidRPr="00773928">
        <w:rPr>
          <w:rFonts w:ascii="Arial" w:hAnsi="Arial" w:cs="Arial"/>
          <w:sz w:val="20"/>
          <w:szCs w:val="20"/>
        </w:rPr>
        <w:t xml:space="preserve">The opportunity to </w:t>
      </w:r>
      <w:r w:rsidR="00E729A1" w:rsidRPr="00773928">
        <w:rPr>
          <w:rFonts w:ascii="Arial" w:hAnsi="Arial" w:cs="Arial"/>
          <w:sz w:val="20"/>
          <w:szCs w:val="20"/>
        </w:rPr>
        <w:t xml:space="preserve">build </w:t>
      </w:r>
      <w:r w:rsidR="00E10EA6">
        <w:rPr>
          <w:rFonts w:ascii="Arial" w:hAnsi="Arial" w:cs="Arial"/>
          <w:sz w:val="20"/>
          <w:szCs w:val="20"/>
        </w:rPr>
        <w:t>my</w:t>
      </w:r>
      <w:r w:rsidR="00E10EA6" w:rsidRPr="00773928">
        <w:rPr>
          <w:rFonts w:ascii="Arial" w:hAnsi="Arial" w:cs="Arial"/>
          <w:sz w:val="20"/>
          <w:szCs w:val="20"/>
        </w:rPr>
        <w:t xml:space="preserve"> </w:t>
      </w:r>
      <w:r w:rsidR="00E729A1" w:rsidRPr="00773928">
        <w:rPr>
          <w:rFonts w:ascii="Arial" w:hAnsi="Arial" w:cs="Arial"/>
          <w:sz w:val="20"/>
          <w:szCs w:val="20"/>
        </w:rPr>
        <w:t xml:space="preserve">professional network and learn </w:t>
      </w:r>
      <w:r w:rsidR="0024122E" w:rsidRPr="00773928">
        <w:rPr>
          <w:rFonts w:ascii="Arial" w:hAnsi="Arial" w:cs="Arial"/>
          <w:sz w:val="20"/>
          <w:szCs w:val="20"/>
        </w:rPr>
        <w:t>more about</w:t>
      </w:r>
      <w:r w:rsidR="00E729A1" w:rsidRPr="00773928">
        <w:rPr>
          <w:rFonts w:ascii="Arial" w:hAnsi="Arial" w:cs="Arial"/>
          <w:sz w:val="20"/>
          <w:szCs w:val="20"/>
        </w:rPr>
        <w:t xml:space="preserve"> </w:t>
      </w:r>
      <w:r w:rsidR="00E729A1" w:rsidRPr="00292AEF">
        <w:rPr>
          <w:rFonts w:ascii="Arial" w:hAnsi="Arial" w:cs="Arial"/>
          <w:sz w:val="20"/>
          <w:szCs w:val="20"/>
        </w:rPr>
        <w:t xml:space="preserve">leveraging evidence-based </w:t>
      </w:r>
      <w:r w:rsidR="00292AEF">
        <w:rPr>
          <w:rFonts w:ascii="Arial" w:hAnsi="Arial" w:cs="Arial"/>
          <w:sz w:val="20"/>
          <w:szCs w:val="20"/>
        </w:rPr>
        <w:t>solutions</w:t>
      </w:r>
      <w:r w:rsidR="00E729A1" w:rsidRPr="00292AEF">
        <w:rPr>
          <w:rFonts w:ascii="Arial" w:hAnsi="Arial" w:cs="Arial"/>
          <w:sz w:val="20"/>
          <w:szCs w:val="20"/>
        </w:rPr>
        <w:t xml:space="preserve"> </w:t>
      </w:r>
      <w:r w:rsidRPr="00773928">
        <w:rPr>
          <w:rFonts w:ascii="Arial" w:hAnsi="Arial" w:cs="Arial"/>
          <w:sz w:val="20"/>
          <w:szCs w:val="20"/>
        </w:rPr>
        <w:t xml:space="preserve">makes my attendance at </w:t>
      </w:r>
      <w:r w:rsidR="00E078AE" w:rsidRPr="00773928">
        <w:rPr>
          <w:rFonts w:ascii="Arial" w:hAnsi="Arial" w:cs="Arial"/>
          <w:sz w:val="20"/>
          <w:szCs w:val="20"/>
        </w:rPr>
        <w:t>Client Forum</w:t>
      </w:r>
      <w:r w:rsidR="00E729A1" w:rsidRPr="00773928">
        <w:rPr>
          <w:rFonts w:ascii="Arial" w:hAnsi="Arial" w:cs="Arial"/>
          <w:sz w:val="20"/>
          <w:szCs w:val="20"/>
        </w:rPr>
        <w:t xml:space="preserve"> </w:t>
      </w:r>
      <w:r w:rsidR="008D3D0B">
        <w:rPr>
          <w:rFonts w:ascii="Arial" w:hAnsi="Arial" w:cs="Arial"/>
          <w:sz w:val="20"/>
          <w:szCs w:val="20"/>
        </w:rPr>
        <w:t>201</w:t>
      </w:r>
      <w:r w:rsidR="00F07EBA">
        <w:rPr>
          <w:rFonts w:ascii="Arial" w:hAnsi="Arial" w:cs="Arial"/>
          <w:sz w:val="20"/>
          <w:szCs w:val="20"/>
        </w:rPr>
        <w:t>9</w:t>
      </w:r>
      <w:r w:rsidRPr="00773928">
        <w:rPr>
          <w:rFonts w:ascii="Arial" w:hAnsi="Arial" w:cs="Arial"/>
          <w:sz w:val="20"/>
          <w:szCs w:val="20"/>
        </w:rPr>
        <w:t xml:space="preserve"> a wise investment, which will benefit </w:t>
      </w:r>
      <w:r w:rsidR="00E729A1" w:rsidRPr="00773928">
        <w:rPr>
          <w:rFonts w:ascii="Arial" w:hAnsi="Arial" w:cs="Arial"/>
          <w:sz w:val="20"/>
          <w:szCs w:val="20"/>
        </w:rPr>
        <w:t>my work at our organization</w:t>
      </w:r>
      <w:r w:rsidRPr="00773928">
        <w:rPr>
          <w:rFonts w:ascii="Arial" w:hAnsi="Arial" w:cs="Arial"/>
          <w:sz w:val="20"/>
          <w:szCs w:val="20"/>
        </w:rPr>
        <w:t xml:space="preserve">. </w:t>
      </w:r>
    </w:p>
    <w:p w14:paraId="68DC3510" w14:textId="77777777" w:rsidR="009263BD" w:rsidRPr="00773928" w:rsidRDefault="009263BD" w:rsidP="009263BD">
      <w:pPr>
        <w:pStyle w:val="NoSpacing"/>
        <w:rPr>
          <w:rFonts w:ascii="Arial" w:hAnsi="Arial" w:cs="Arial"/>
          <w:sz w:val="20"/>
          <w:szCs w:val="20"/>
        </w:rPr>
      </w:pPr>
    </w:p>
    <w:p w14:paraId="68DC3511" w14:textId="77777777" w:rsidR="009263BD" w:rsidRPr="00773928" w:rsidRDefault="009263BD" w:rsidP="009263BD">
      <w:pPr>
        <w:pStyle w:val="NoSpacing"/>
        <w:rPr>
          <w:rFonts w:ascii="Arial" w:hAnsi="Arial" w:cs="Arial"/>
          <w:sz w:val="20"/>
          <w:szCs w:val="20"/>
        </w:rPr>
      </w:pPr>
      <w:r w:rsidRPr="00773928">
        <w:rPr>
          <w:rFonts w:ascii="Arial" w:hAnsi="Arial" w:cs="Arial"/>
          <w:sz w:val="20"/>
          <w:szCs w:val="20"/>
        </w:rPr>
        <w:t>Sincerely,</w:t>
      </w:r>
    </w:p>
    <w:p w14:paraId="68DC3512" w14:textId="5757FB55" w:rsidR="00A45BBE" w:rsidRPr="00773928" w:rsidRDefault="009263BD" w:rsidP="00E078AE">
      <w:pPr>
        <w:pStyle w:val="NoSpacing"/>
        <w:tabs>
          <w:tab w:val="left" w:pos="8628"/>
        </w:tabs>
        <w:rPr>
          <w:rFonts w:ascii="Arial" w:hAnsi="Arial" w:cs="Arial"/>
          <w:sz w:val="20"/>
          <w:szCs w:val="20"/>
        </w:rPr>
      </w:pPr>
      <w:r w:rsidRPr="00773928">
        <w:rPr>
          <w:rFonts w:ascii="Arial" w:hAnsi="Arial" w:cs="Arial"/>
          <w:sz w:val="20"/>
          <w:szCs w:val="20"/>
        </w:rPr>
        <w:t>&lt;</w:t>
      </w:r>
      <w:r w:rsidRPr="00773928">
        <w:rPr>
          <w:rFonts w:ascii="Arial" w:hAnsi="Arial" w:cs="Arial"/>
          <w:i/>
          <w:sz w:val="20"/>
          <w:szCs w:val="20"/>
          <w:highlight w:val="yellow"/>
        </w:rPr>
        <w:t>your name here</w:t>
      </w:r>
      <w:r w:rsidRPr="00773928">
        <w:rPr>
          <w:rFonts w:ascii="Arial" w:hAnsi="Arial" w:cs="Arial"/>
          <w:sz w:val="20"/>
          <w:szCs w:val="20"/>
        </w:rPr>
        <w:t>&gt;</w:t>
      </w:r>
      <w:r w:rsidR="00E078AE" w:rsidRPr="00773928">
        <w:rPr>
          <w:rFonts w:ascii="Arial" w:hAnsi="Arial" w:cs="Arial"/>
          <w:sz w:val="20"/>
          <w:szCs w:val="20"/>
        </w:rPr>
        <w:tab/>
      </w:r>
    </w:p>
    <w:sectPr w:rsidR="00A45BBE" w:rsidRPr="0077392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2CA43" w14:textId="77777777" w:rsidR="00FC41A7" w:rsidRDefault="00FC41A7" w:rsidP="009263BD">
      <w:pPr>
        <w:spacing w:after="0" w:line="240" w:lineRule="auto"/>
      </w:pPr>
      <w:r>
        <w:separator/>
      </w:r>
    </w:p>
  </w:endnote>
  <w:endnote w:type="continuationSeparator" w:id="0">
    <w:p w14:paraId="6B77B997" w14:textId="77777777" w:rsidR="00FC41A7" w:rsidRDefault="00FC41A7" w:rsidP="0092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3517" w14:textId="511B63CA" w:rsidR="009263BD" w:rsidRDefault="009263BD" w:rsidP="009263B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8D964" w14:textId="77777777" w:rsidR="00FC41A7" w:rsidRDefault="00FC41A7" w:rsidP="009263BD">
      <w:pPr>
        <w:spacing w:after="0" w:line="240" w:lineRule="auto"/>
      </w:pPr>
      <w:r>
        <w:separator/>
      </w:r>
    </w:p>
  </w:footnote>
  <w:footnote w:type="continuationSeparator" w:id="0">
    <w:p w14:paraId="07C04EA4" w14:textId="77777777" w:rsidR="00FC41A7" w:rsidRDefault="00FC41A7" w:rsidP="00926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D9F9" w14:textId="7AFFFABE" w:rsidR="00AC2F93" w:rsidRDefault="00325102">
    <w:pPr>
      <w:pStyle w:val="Header"/>
    </w:pPr>
    <w:r>
      <w:rPr>
        <w:noProof/>
      </w:rPr>
      <w:drawing>
        <wp:anchor distT="0" distB="0" distL="114300" distR="114300" simplePos="0" relativeHeight="251658240" behindDoc="0" locked="0" layoutInCell="1" allowOverlap="1" wp14:anchorId="4943539E" wp14:editId="493B89F0">
          <wp:simplePos x="0" y="0"/>
          <wp:positionH relativeFrom="column">
            <wp:posOffset>-906780</wp:posOffset>
          </wp:positionH>
          <wp:positionV relativeFrom="paragraph">
            <wp:posOffset>-450215</wp:posOffset>
          </wp:positionV>
          <wp:extent cx="7772400" cy="1130300"/>
          <wp:effectExtent l="0" t="0" r="0" b="0"/>
          <wp:wrapThrough wrapText="bothSides">
            <wp:wrapPolygon edited="0">
              <wp:start x="0" y="0"/>
              <wp:lineTo x="0" y="21115"/>
              <wp:lineTo x="21547" y="21115"/>
              <wp:lineTo x="21547" y="0"/>
              <wp:lineTo x="0" y="0"/>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3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C28CF"/>
    <w:multiLevelType w:val="hybridMultilevel"/>
    <w:tmpl w:val="76FE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D6417"/>
    <w:multiLevelType w:val="hybridMultilevel"/>
    <w:tmpl w:val="0E4A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A7501"/>
    <w:multiLevelType w:val="hybridMultilevel"/>
    <w:tmpl w:val="0966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13BF4"/>
    <w:multiLevelType w:val="hybridMultilevel"/>
    <w:tmpl w:val="26DC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93"/>
    <w:rsid w:val="00002317"/>
    <w:rsid w:val="0000345B"/>
    <w:rsid w:val="000151BE"/>
    <w:rsid w:val="000158D3"/>
    <w:rsid w:val="0002484E"/>
    <w:rsid w:val="000309C1"/>
    <w:rsid w:val="00032838"/>
    <w:rsid w:val="00034C90"/>
    <w:rsid w:val="00050C87"/>
    <w:rsid w:val="00066592"/>
    <w:rsid w:val="00070A09"/>
    <w:rsid w:val="00070C47"/>
    <w:rsid w:val="00074FEB"/>
    <w:rsid w:val="00074FED"/>
    <w:rsid w:val="00081099"/>
    <w:rsid w:val="000854A2"/>
    <w:rsid w:val="0008565B"/>
    <w:rsid w:val="00085C89"/>
    <w:rsid w:val="000872B9"/>
    <w:rsid w:val="00090D8F"/>
    <w:rsid w:val="000939CC"/>
    <w:rsid w:val="00096F30"/>
    <w:rsid w:val="000A046B"/>
    <w:rsid w:val="000A30A7"/>
    <w:rsid w:val="000A30E3"/>
    <w:rsid w:val="000A3614"/>
    <w:rsid w:val="000A4C65"/>
    <w:rsid w:val="000A519F"/>
    <w:rsid w:val="000A5310"/>
    <w:rsid w:val="000B17D2"/>
    <w:rsid w:val="000B38DB"/>
    <w:rsid w:val="000C6E04"/>
    <w:rsid w:val="000D0D06"/>
    <w:rsid w:val="000D1426"/>
    <w:rsid w:val="000E3311"/>
    <w:rsid w:val="000F0208"/>
    <w:rsid w:val="000F4EE0"/>
    <w:rsid w:val="000F5093"/>
    <w:rsid w:val="000F6D6A"/>
    <w:rsid w:val="0010449D"/>
    <w:rsid w:val="001108D9"/>
    <w:rsid w:val="00111C2C"/>
    <w:rsid w:val="00115608"/>
    <w:rsid w:val="00120FCB"/>
    <w:rsid w:val="00121887"/>
    <w:rsid w:val="001243BA"/>
    <w:rsid w:val="00126DBA"/>
    <w:rsid w:val="00132D60"/>
    <w:rsid w:val="0013337B"/>
    <w:rsid w:val="00134368"/>
    <w:rsid w:val="001401B5"/>
    <w:rsid w:val="00140BB6"/>
    <w:rsid w:val="00151002"/>
    <w:rsid w:val="00153AF2"/>
    <w:rsid w:val="00154D33"/>
    <w:rsid w:val="001559A4"/>
    <w:rsid w:val="00155E33"/>
    <w:rsid w:val="0015714A"/>
    <w:rsid w:val="001573B6"/>
    <w:rsid w:val="00157475"/>
    <w:rsid w:val="001632B8"/>
    <w:rsid w:val="00163716"/>
    <w:rsid w:val="00177C46"/>
    <w:rsid w:val="00186F31"/>
    <w:rsid w:val="00194C43"/>
    <w:rsid w:val="00196CD5"/>
    <w:rsid w:val="001A05DE"/>
    <w:rsid w:val="001A4652"/>
    <w:rsid w:val="001A53DD"/>
    <w:rsid w:val="001B0250"/>
    <w:rsid w:val="001B19B9"/>
    <w:rsid w:val="001B2307"/>
    <w:rsid w:val="001B4D77"/>
    <w:rsid w:val="001B5394"/>
    <w:rsid w:val="001B7759"/>
    <w:rsid w:val="001C0878"/>
    <w:rsid w:val="001C22F4"/>
    <w:rsid w:val="001C5F0E"/>
    <w:rsid w:val="001D0328"/>
    <w:rsid w:val="001D2D29"/>
    <w:rsid w:val="001D3178"/>
    <w:rsid w:val="001D62DB"/>
    <w:rsid w:val="001E0D05"/>
    <w:rsid w:val="001E4BAC"/>
    <w:rsid w:val="001E6244"/>
    <w:rsid w:val="001E6B23"/>
    <w:rsid w:val="001E6DC6"/>
    <w:rsid w:val="001F15FA"/>
    <w:rsid w:val="001F2059"/>
    <w:rsid w:val="00201868"/>
    <w:rsid w:val="00204A81"/>
    <w:rsid w:val="00206846"/>
    <w:rsid w:val="002076CC"/>
    <w:rsid w:val="00207A25"/>
    <w:rsid w:val="00210A30"/>
    <w:rsid w:val="002174C0"/>
    <w:rsid w:val="00220EB7"/>
    <w:rsid w:val="00221153"/>
    <w:rsid w:val="002219E0"/>
    <w:rsid w:val="00221C60"/>
    <w:rsid w:val="00221EDF"/>
    <w:rsid w:val="002240DD"/>
    <w:rsid w:val="00226242"/>
    <w:rsid w:val="0022740F"/>
    <w:rsid w:val="002313BB"/>
    <w:rsid w:val="0023179A"/>
    <w:rsid w:val="0023696E"/>
    <w:rsid w:val="00237E4B"/>
    <w:rsid w:val="0024122E"/>
    <w:rsid w:val="0024287E"/>
    <w:rsid w:val="002475A8"/>
    <w:rsid w:val="002651B8"/>
    <w:rsid w:val="00270BFF"/>
    <w:rsid w:val="00274178"/>
    <w:rsid w:val="00281BD5"/>
    <w:rsid w:val="002842DF"/>
    <w:rsid w:val="00292AEF"/>
    <w:rsid w:val="002A1A3C"/>
    <w:rsid w:val="002A314B"/>
    <w:rsid w:val="002B6A53"/>
    <w:rsid w:val="002C1AA6"/>
    <w:rsid w:val="002C1BD4"/>
    <w:rsid w:val="002C4C55"/>
    <w:rsid w:val="002C59A9"/>
    <w:rsid w:val="002D0D7D"/>
    <w:rsid w:val="002D31CE"/>
    <w:rsid w:val="002D63FD"/>
    <w:rsid w:val="002D6496"/>
    <w:rsid w:val="002D64CF"/>
    <w:rsid w:val="002E01FD"/>
    <w:rsid w:val="002E2261"/>
    <w:rsid w:val="002E3506"/>
    <w:rsid w:val="002F1C3D"/>
    <w:rsid w:val="002F377A"/>
    <w:rsid w:val="002F56BC"/>
    <w:rsid w:val="002F67EF"/>
    <w:rsid w:val="002F7DC0"/>
    <w:rsid w:val="00304CF2"/>
    <w:rsid w:val="00313EFF"/>
    <w:rsid w:val="003149DF"/>
    <w:rsid w:val="00314B62"/>
    <w:rsid w:val="0032095F"/>
    <w:rsid w:val="00321742"/>
    <w:rsid w:val="00325102"/>
    <w:rsid w:val="00327DE0"/>
    <w:rsid w:val="00332598"/>
    <w:rsid w:val="00334EB2"/>
    <w:rsid w:val="00341B3D"/>
    <w:rsid w:val="00342CC6"/>
    <w:rsid w:val="00352145"/>
    <w:rsid w:val="00353D61"/>
    <w:rsid w:val="003637C6"/>
    <w:rsid w:val="00366BF7"/>
    <w:rsid w:val="00373071"/>
    <w:rsid w:val="003738E8"/>
    <w:rsid w:val="00373A39"/>
    <w:rsid w:val="00374B6D"/>
    <w:rsid w:val="003856E5"/>
    <w:rsid w:val="00386B6B"/>
    <w:rsid w:val="003931D0"/>
    <w:rsid w:val="0039424A"/>
    <w:rsid w:val="003964EA"/>
    <w:rsid w:val="003A0499"/>
    <w:rsid w:val="003A41D2"/>
    <w:rsid w:val="003A49B1"/>
    <w:rsid w:val="003A49C6"/>
    <w:rsid w:val="003A4E00"/>
    <w:rsid w:val="003B0760"/>
    <w:rsid w:val="003B20A4"/>
    <w:rsid w:val="003B48F6"/>
    <w:rsid w:val="003B4C32"/>
    <w:rsid w:val="003C1FBE"/>
    <w:rsid w:val="003C2053"/>
    <w:rsid w:val="003C4DAA"/>
    <w:rsid w:val="003C745B"/>
    <w:rsid w:val="003D21BB"/>
    <w:rsid w:val="003D2D03"/>
    <w:rsid w:val="003D3851"/>
    <w:rsid w:val="003D46CA"/>
    <w:rsid w:val="003D4902"/>
    <w:rsid w:val="003D64D0"/>
    <w:rsid w:val="003D6935"/>
    <w:rsid w:val="003E3CBE"/>
    <w:rsid w:val="003F3935"/>
    <w:rsid w:val="003F3EE6"/>
    <w:rsid w:val="003F5F26"/>
    <w:rsid w:val="003F7295"/>
    <w:rsid w:val="00402CFB"/>
    <w:rsid w:val="0040387A"/>
    <w:rsid w:val="00405071"/>
    <w:rsid w:val="0041685D"/>
    <w:rsid w:val="00425F85"/>
    <w:rsid w:val="0043426C"/>
    <w:rsid w:val="00443D7E"/>
    <w:rsid w:val="00445BDF"/>
    <w:rsid w:val="0045679B"/>
    <w:rsid w:val="00461064"/>
    <w:rsid w:val="00461CD0"/>
    <w:rsid w:val="00467ED6"/>
    <w:rsid w:val="00470C09"/>
    <w:rsid w:val="00471114"/>
    <w:rsid w:val="0047155A"/>
    <w:rsid w:val="004737EC"/>
    <w:rsid w:val="00484564"/>
    <w:rsid w:val="00493C77"/>
    <w:rsid w:val="0049606B"/>
    <w:rsid w:val="004974FE"/>
    <w:rsid w:val="004A100C"/>
    <w:rsid w:val="004A2CE7"/>
    <w:rsid w:val="004A3EB3"/>
    <w:rsid w:val="004A489D"/>
    <w:rsid w:val="004B5389"/>
    <w:rsid w:val="004D2436"/>
    <w:rsid w:val="004D38CB"/>
    <w:rsid w:val="004D431D"/>
    <w:rsid w:val="004D7381"/>
    <w:rsid w:val="004D7ED7"/>
    <w:rsid w:val="004D7F3E"/>
    <w:rsid w:val="004E0B35"/>
    <w:rsid w:val="004E0BBF"/>
    <w:rsid w:val="004E1981"/>
    <w:rsid w:val="004E3001"/>
    <w:rsid w:val="004E6E59"/>
    <w:rsid w:val="004F1654"/>
    <w:rsid w:val="004F432E"/>
    <w:rsid w:val="004F6751"/>
    <w:rsid w:val="00506B8B"/>
    <w:rsid w:val="0051024F"/>
    <w:rsid w:val="0051086E"/>
    <w:rsid w:val="00515803"/>
    <w:rsid w:val="00515D86"/>
    <w:rsid w:val="00517805"/>
    <w:rsid w:val="00531F77"/>
    <w:rsid w:val="005325A6"/>
    <w:rsid w:val="0053427D"/>
    <w:rsid w:val="00535E08"/>
    <w:rsid w:val="0053712B"/>
    <w:rsid w:val="00542A41"/>
    <w:rsid w:val="005473DF"/>
    <w:rsid w:val="00550610"/>
    <w:rsid w:val="00557AB6"/>
    <w:rsid w:val="005648A6"/>
    <w:rsid w:val="00567839"/>
    <w:rsid w:val="00573725"/>
    <w:rsid w:val="00575CC3"/>
    <w:rsid w:val="005774FA"/>
    <w:rsid w:val="00581752"/>
    <w:rsid w:val="00581FFD"/>
    <w:rsid w:val="00583C45"/>
    <w:rsid w:val="00585065"/>
    <w:rsid w:val="00585BCC"/>
    <w:rsid w:val="00587543"/>
    <w:rsid w:val="00592AED"/>
    <w:rsid w:val="00595D80"/>
    <w:rsid w:val="0059678A"/>
    <w:rsid w:val="005A2B40"/>
    <w:rsid w:val="005A40D2"/>
    <w:rsid w:val="005A4E0D"/>
    <w:rsid w:val="005A67AA"/>
    <w:rsid w:val="005A6F2D"/>
    <w:rsid w:val="005B3045"/>
    <w:rsid w:val="005B5750"/>
    <w:rsid w:val="005C1125"/>
    <w:rsid w:val="005C2433"/>
    <w:rsid w:val="005C265E"/>
    <w:rsid w:val="005C337A"/>
    <w:rsid w:val="005D437F"/>
    <w:rsid w:val="005E174D"/>
    <w:rsid w:val="005E1BE8"/>
    <w:rsid w:val="005E4D82"/>
    <w:rsid w:val="005F21F5"/>
    <w:rsid w:val="005F22B3"/>
    <w:rsid w:val="0060672E"/>
    <w:rsid w:val="00607203"/>
    <w:rsid w:val="006111E1"/>
    <w:rsid w:val="006114C9"/>
    <w:rsid w:val="00615FE6"/>
    <w:rsid w:val="00626432"/>
    <w:rsid w:val="0062676D"/>
    <w:rsid w:val="006330E9"/>
    <w:rsid w:val="00635B4C"/>
    <w:rsid w:val="00636490"/>
    <w:rsid w:val="00636939"/>
    <w:rsid w:val="00637181"/>
    <w:rsid w:val="006433B4"/>
    <w:rsid w:val="00644A17"/>
    <w:rsid w:val="00662180"/>
    <w:rsid w:val="00665F23"/>
    <w:rsid w:val="00672655"/>
    <w:rsid w:val="00672D01"/>
    <w:rsid w:val="00675782"/>
    <w:rsid w:val="0067693D"/>
    <w:rsid w:val="00680B22"/>
    <w:rsid w:val="00684389"/>
    <w:rsid w:val="00685AE4"/>
    <w:rsid w:val="00686381"/>
    <w:rsid w:val="00690E95"/>
    <w:rsid w:val="0069141D"/>
    <w:rsid w:val="00692AD2"/>
    <w:rsid w:val="006936EA"/>
    <w:rsid w:val="0069760B"/>
    <w:rsid w:val="006A0E9C"/>
    <w:rsid w:val="006B0018"/>
    <w:rsid w:val="006B150C"/>
    <w:rsid w:val="006B7022"/>
    <w:rsid w:val="006C4E44"/>
    <w:rsid w:val="006C505E"/>
    <w:rsid w:val="006C737C"/>
    <w:rsid w:val="006D20C9"/>
    <w:rsid w:val="006D375C"/>
    <w:rsid w:val="006E013F"/>
    <w:rsid w:val="006E2241"/>
    <w:rsid w:val="006E2DA0"/>
    <w:rsid w:val="006E67D3"/>
    <w:rsid w:val="006F1030"/>
    <w:rsid w:val="006F2677"/>
    <w:rsid w:val="006F3A34"/>
    <w:rsid w:val="006F3EF7"/>
    <w:rsid w:val="006F4A26"/>
    <w:rsid w:val="00701A6C"/>
    <w:rsid w:val="00703E30"/>
    <w:rsid w:val="007061BE"/>
    <w:rsid w:val="007063ED"/>
    <w:rsid w:val="007104AB"/>
    <w:rsid w:val="00711636"/>
    <w:rsid w:val="00711B16"/>
    <w:rsid w:val="00711D0E"/>
    <w:rsid w:val="007144AD"/>
    <w:rsid w:val="00716EE2"/>
    <w:rsid w:val="00723D3C"/>
    <w:rsid w:val="00724DD6"/>
    <w:rsid w:val="00724FD0"/>
    <w:rsid w:val="00725174"/>
    <w:rsid w:val="0073349B"/>
    <w:rsid w:val="00733A2E"/>
    <w:rsid w:val="007406E5"/>
    <w:rsid w:val="00740A8B"/>
    <w:rsid w:val="00742227"/>
    <w:rsid w:val="00742E17"/>
    <w:rsid w:val="007452ED"/>
    <w:rsid w:val="00745B90"/>
    <w:rsid w:val="00747095"/>
    <w:rsid w:val="007473FC"/>
    <w:rsid w:val="00751F63"/>
    <w:rsid w:val="00760EEC"/>
    <w:rsid w:val="00766663"/>
    <w:rsid w:val="007667DB"/>
    <w:rsid w:val="00773928"/>
    <w:rsid w:val="007801EC"/>
    <w:rsid w:val="0078435D"/>
    <w:rsid w:val="007854C5"/>
    <w:rsid w:val="00787602"/>
    <w:rsid w:val="00793170"/>
    <w:rsid w:val="00793BD6"/>
    <w:rsid w:val="007959AE"/>
    <w:rsid w:val="007A4608"/>
    <w:rsid w:val="007A5265"/>
    <w:rsid w:val="007B69BD"/>
    <w:rsid w:val="007C1C34"/>
    <w:rsid w:val="007C6547"/>
    <w:rsid w:val="007C77DE"/>
    <w:rsid w:val="007D1516"/>
    <w:rsid w:val="007D27E0"/>
    <w:rsid w:val="007D2A95"/>
    <w:rsid w:val="007D3223"/>
    <w:rsid w:val="007D65C7"/>
    <w:rsid w:val="007D7C72"/>
    <w:rsid w:val="007E2EAA"/>
    <w:rsid w:val="007F3A70"/>
    <w:rsid w:val="007F57D5"/>
    <w:rsid w:val="007F7F9E"/>
    <w:rsid w:val="00800CF1"/>
    <w:rsid w:val="0080368A"/>
    <w:rsid w:val="00803B82"/>
    <w:rsid w:val="008107C2"/>
    <w:rsid w:val="00813E7C"/>
    <w:rsid w:val="00817C82"/>
    <w:rsid w:val="00831491"/>
    <w:rsid w:val="00833429"/>
    <w:rsid w:val="008438A6"/>
    <w:rsid w:val="008453DA"/>
    <w:rsid w:val="00846AE7"/>
    <w:rsid w:val="00852113"/>
    <w:rsid w:val="0085466E"/>
    <w:rsid w:val="008561D6"/>
    <w:rsid w:val="00860021"/>
    <w:rsid w:val="008602A5"/>
    <w:rsid w:val="00861C6F"/>
    <w:rsid w:val="008637A7"/>
    <w:rsid w:val="008767EA"/>
    <w:rsid w:val="00881976"/>
    <w:rsid w:val="008849AC"/>
    <w:rsid w:val="00896BE7"/>
    <w:rsid w:val="00897D19"/>
    <w:rsid w:val="008A07DD"/>
    <w:rsid w:val="008A3A78"/>
    <w:rsid w:val="008A43C3"/>
    <w:rsid w:val="008A51A1"/>
    <w:rsid w:val="008C43C9"/>
    <w:rsid w:val="008C5E70"/>
    <w:rsid w:val="008D2505"/>
    <w:rsid w:val="008D3C55"/>
    <w:rsid w:val="008D3D0B"/>
    <w:rsid w:val="008D468A"/>
    <w:rsid w:val="008E08E6"/>
    <w:rsid w:val="008E32AD"/>
    <w:rsid w:val="008E60EA"/>
    <w:rsid w:val="008E7415"/>
    <w:rsid w:val="008F054F"/>
    <w:rsid w:val="008F2442"/>
    <w:rsid w:val="008F5610"/>
    <w:rsid w:val="008F6FC2"/>
    <w:rsid w:val="008F7355"/>
    <w:rsid w:val="00902839"/>
    <w:rsid w:val="00904D13"/>
    <w:rsid w:val="00917B1A"/>
    <w:rsid w:val="0092150F"/>
    <w:rsid w:val="009251A8"/>
    <w:rsid w:val="009263BD"/>
    <w:rsid w:val="00926530"/>
    <w:rsid w:val="00930084"/>
    <w:rsid w:val="009341DF"/>
    <w:rsid w:val="00934EE9"/>
    <w:rsid w:val="0093614D"/>
    <w:rsid w:val="00937831"/>
    <w:rsid w:val="009453B3"/>
    <w:rsid w:val="00946B95"/>
    <w:rsid w:val="009533E4"/>
    <w:rsid w:val="00960ACF"/>
    <w:rsid w:val="00963AB4"/>
    <w:rsid w:val="00967601"/>
    <w:rsid w:val="00972B71"/>
    <w:rsid w:val="00975AA0"/>
    <w:rsid w:val="0097760F"/>
    <w:rsid w:val="00984715"/>
    <w:rsid w:val="009A0F2F"/>
    <w:rsid w:val="009A1A7E"/>
    <w:rsid w:val="009A715F"/>
    <w:rsid w:val="009A7504"/>
    <w:rsid w:val="009A7E26"/>
    <w:rsid w:val="009B0420"/>
    <w:rsid w:val="009B4638"/>
    <w:rsid w:val="009B6234"/>
    <w:rsid w:val="009B76B2"/>
    <w:rsid w:val="009C3E37"/>
    <w:rsid w:val="009C6CC4"/>
    <w:rsid w:val="009C6D7A"/>
    <w:rsid w:val="009D053A"/>
    <w:rsid w:val="009D6865"/>
    <w:rsid w:val="009D6B54"/>
    <w:rsid w:val="009E00F7"/>
    <w:rsid w:val="009E22A4"/>
    <w:rsid w:val="009E313A"/>
    <w:rsid w:val="009E55DB"/>
    <w:rsid w:val="009E56C4"/>
    <w:rsid w:val="009F1298"/>
    <w:rsid w:val="009F1C0F"/>
    <w:rsid w:val="00A02D1D"/>
    <w:rsid w:val="00A062B0"/>
    <w:rsid w:val="00A105A7"/>
    <w:rsid w:val="00A11473"/>
    <w:rsid w:val="00A12C03"/>
    <w:rsid w:val="00A12D75"/>
    <w:rsid w:val="00A23216"/>
    <w:rsid w:val="00A24261"/>
    <w:rsid w:val="00A243C9"/>
    <w:rsid w:val="00A2599F"/>
    <w:rsid w:val="00A30464"/>
    <w:rsid w:val="00A31704"/>
    <w:rsid w:val="00A4178C"/>
    <w:rsid w:val="00A45BBE"/>
    <w:rsid w:val="00A46DB1"/>
    <w:rsid w:val="00A52C29"/>
    <w:rsid w:val="00A53A1C"/>
    <w:rsid w:val="00A5723E"/>
    <w:rsid w:val="00A6062E"/>
    <w:rsid w:val="00A616F9"/>
    <w:rsid w:val="00A6527D"/>
    <w:rsid w:val="00A6657B"/>
    <w:rsid w:val="00A66DCE"/>
    <w:rsid w:val="00A67160"/>
    <w:rsid w:val="00A86D6B"/>
    <w:rsid w:val="00A90B7C"/>
    <w:rsid w:val="00A913D6"/>
    <w:rsid w:val="00A92888"/>
    <w:rsid w:val="00A92959"/>
    <w:rsid w:val="00A95D6A"/>
    <w:rsid w:val="00AA2B9A"/>
    <w:rsid w:val="00AA2DCC"/>
    <w:rsid w:val="00AA452C"/>
    <w:rsid w:val="00AA5D5F"/>
    <w:rsid w:val="00AA660C"/>
    <w:rsid w:val="00AA6616"/>
    <w:rsid w:val="00AB0130"/>
    <w:rsid w:val="00AB2FBA"/>
    <w:rsid w:val="00AB4C78"/>
    <w:rsid w:val="00AB657A"/>
    <w:rsid w:val="00AC224F"/>
    <w:rsid w:val="00AC2520"/>
    <w:rsid w:val="00AC2F93"/>
    <w:rsid w:val="00AD1D82"/>
    <w:rsid w:val="00AD345B"/>
    <w:rsid w:val="00AD47B6"/>
    <w:rsid w:val="00AE2128"/>
    <w:rsid w:val="00AE50CD"/>
    <w:rsid w:val="00AE5FA0"/>
    <w:rsid w:val="00AF008C"/>
    <w:rsid w:val="00AF1087"/>
    <w:rsid w:val="00AF2208"/>
    <w:rsid w:val="00AF27A9"/>
    <w:rsid w:val="00AF2A07"/>
    <w:rsid w:val="00AF478A"/>
    <w:rsid w:val="00B011B7"/>
    <w:rsid w:val="00B04214"/>
    <w:rsid w:val="00B04BF1"/>
    <w:rsid w:val="00B05302"/>
    <w:rsid w:val="00B05917"/>
    <w:rsid w:val="00B1129D"/>
    <w:rsid w:val="00B13E08"/>
    <w:rsid w:val="00B15B7F"/>
    <w:rsid w:val="00B16D09"/>
    <w:rsid w:val="00B21319"/>
    <w:rsid w:val="00B23E66"/>
    <w:rsid w:val="00B25223"/>
    <w:rsid w:val="00B300A3"/>
    <w:rsid w:val="00B306C4"/>
    <w:rsid w:val="00B30B12"/>
    <w:rsid w:val="00B33B26"/>
    <w:rsid w:val="00B36FBA"/>
    <w:rsid w:val="00B446F3"/>
    <w:rsid w:val="00B51E29"/>
    <w:rsid w:val="00B52EEE"/>
    <w:rsid w:val="00B56B84"/>
    <w:rsid w:val="00B629B5"/>
    <w:rsid w:val="00B654B4"/>
    <w:rsid w:val="00B679B5"/>
    <w:rsid w:val="00B67A6D"/>
    <w:rsid w:val="00B72FDA"/>
    <w:rsid w:val="00B9051C"/>
    <w:rsid w:val="00B92ECF"/>
    <w:rsid w:val="00B94829"/>
    <w:rsid w:val="00BA0721"/>
    <w:rsid w:val="00BA0A73"/>
    <w:rsid w:val="00BA2C2B"/>
    <w:rsid w:val="00BA769B"/>
    <w:rsid w:val="00BB22A3"/>
    <w:rsid w:val="00BB4756"/>
    <w:rsid w:val="00BB7222"/>
    <w:rsid w:val="00BE3909"/>
    <w:rsid w:val="00BE64DA"/>
    <w:rsid w:val="00BE7063"/>
    <w:rsid w:val="00BF3A9A"/>
    <w:rsid w:val="00BF3DAD"/>
    <w:rsid w:val="00C005CC"/>
    <w:rsid w:val="00C007A9"/>
    <w:rsid w:val="00C02ED3"/>
    <w:rsid w:val="00C05D50"/>
    <w:rsid w:val="00C11B3F"/>
    <w:rsid w:val="00C146B1"/>
    <w:rsid w:val="00C14C71"/>
    <w:rsid w:val="00C2629F"/>
    <w:rsid w:val="00C27AEC"/>
    <w:rsid w:val="00C37014"/>
    <w:rsid w:val="00C43548"/>
    <w:rsid w:val="00C60FDB"/>
    <w:rsid w:val="00C61705"/>
    <w:rsid w:val="00C61A53"/>
    <w:rsid w:val="00C62BA1"/>
    <w:rsid w:val="00C62CB2"/>
    <w:rsid w:val="00C638CA"/>
    <w:rsid w:val="00C64E0C"/>
    <w:rsid w:val="00C65F6F"/>
    <w:rsid w:val="00C67A5E"/>
    <w:rsid w:val="00C73373"/>
    <w:rsid w:val="00C7401A"/>
    <w:rsid w:val="00C829FB"/>
    <w:rsid w:val="00C90B8A"/>
    <w:rsid w:val="00C9169F"/>
    <w:rsid w:val="00C9417C"/>
    <w:rsid w:val="00C95648"/>
    <w:rsid w:val="00CA3294"/>
    <w:rsid w:val="00CA46E4"/>
    <w:rsid w:val="00CA6848"/>
    <w:rsid w:val="00CB57CD"/>
    <w:rsid w:val="00CB6F25"/>
    <w:rsid w:val="00CB7DF2"/>
    <w:rsid w:val="00CC21A5"/>
    <w:rsid w:val="00CC240D"/>
    <w:rsid w:val="00CC3069"/>
    <w:rsid w:val="00CC74A7"/>
    <w:rsid w:val="00CC75A7"/>
    <w:rsid w:val="00CD13E3"/>
    <w:rsid w:val="00CD2AE0"/>
    <w:rsid w:val="00CD3CDB"/>
    <w:rsid w:val="00CE3065"/>
    <w:rsid w:val="00CE53D3"/>
    <w:rsid w:val="00CF1537"/>
    <w:rsid w:val="00CF3A33"/>
    <w:rsid w:val="00CF569E"/>
    <w:rsid w:val="00CF783F"/>
    <w:rsid w:val="00D136EC"/>
    <w:rsid w:val="00D21215"/>
    <w:rsid w:val="00D219E0"/>
    <w:rsid w:val="00D22C2C"/>
    <w:rsid w:val="00D22F23"/>
    <w:rsid w:val="00D230A0"/>
    <w:rsid w:val="00D2358F"/>
    <w:rsid w:val="00D23C0E"/>
    <w:rsid w:val="00D24DD8"/>
    <w:rsid w:val="00D25C24"/>
    <w:rsid w:val="00D2713E"/>
    <w:rsid w:val="00D31080"/>
    <w:rsid w:val="00D31B56"/>
    <w:rsid w:val="00D32D1A"/>
    <w:rsid w:val="00D35693"/>
    <w:rsid w:val="00D50A26"/>
    <w:rsid w:val="00D53FA7"/>
    <w:rsid w:val="00D54702"/>
    <w:rsid w:val="00D60E23"/>
    <w:rsid w:val="00D613C7"/>
    <w:rsid w:val="00D6544E"/>
    <w:rsid w:val="00D67709"/>
    <w:rsid w:val="00D67DDC"/>
    <w:rsid w:val="00D72E7A"/>
    <w:rsid w:val="00D740DA"/>
    <w:rsid w:val="00D75EAF"/>
    <w:rsid w:val="00D7646A"/>
    <w:rsid w:val="00D817C0"/>
    <w:rsid w:val="00D83A66"/>
    <w:rsid w:val="00D96712"/>
    <w:rsid w:val="00DA1718"/>
    <w:rsid w:val="00DA2065"/>
    <w:rsid w:val="00DA2A45"/>
    <w:rsid w:val="00DA45C4"/>
    <w:rsid w:val="00DA51D0"/>
    <w:rsid w:val="00DC11D8"/>
    <w:rsid w:val="00DC19A8"/>
    <w:rsid w:val="00DC1CF3"/>
    <w:rsid w:val="00DC3B4C"/>
    <w:rsid w:val="00DC4286"/>
    <w:rsid w:val="00DC53D6"/>
    <w:rsid w:val="00DE3A2D"/>
    <w:rsid w:val="00DE63C1"/>
    <w:rsid w:val="00DE7679"/>
    <w:rsid w:val="00DE7880"/>
    <w:rsid w:val="00DF07C3"/>
    <w:rsid w:val="00DF2CDB"/>
    <w:rsid w:val="00DF5469"/>
    <w:rsid w:val="00DF6D52"/>
    <w:rsid w:val="00E02C99"/>
    <w:rsid w:val="00E02DB5"/>
    <w:rsid w:val="00E078AE"/>
    <w:rsid w:val="00E10EA6"/>
    <w:rsid w:val="00E23ED1"/>
    <w:rsid w:val="00E26680"/>
    <w:rsid w:val="00E3576C"/>
    <w:rsid w:val="00E35845"/>
    <w:rsid w:val="00E379DB"/>
    <w:rsid w:val="00E37A49"/>
    <w:rsid w:val="00E402C7"/>
    <w:rsid w:val="00E438C9"/>
    <w:rsid w:val="00E43A86"/>
    <w:rsid w:val="00E54E8A"/>
    <w:rsid w:val="00E560BE"/>
    <w:rsid w:val="00E56158"/>
    <w:rsid w:val="00E57E3B"/>
    <w:rsid w:val="00E70A3C"/>
    <w:rsid w:val="00E70BCF"/>
    <w:rsid w:val="00E729A1"/>
    <w:rsid w:val="00E75DCE"/>
    <w:rsid w:val="00E821E9"/>
    <w:rsid w:val="00E826B5"/>
    <w:rsid w:val="00E979B7"/>
    <w:rsid w:val="00EA62B6"/>
    <w:rsid w:val="00EC246C"/>
    <w:rsid w:val="00EC2867"/>
    <w:rsid w:val="00EC5D3F"/>
    <w:rsid w:val="00EC76FD"/>
    <w:rsid w:val="00ED0718"/>
    <w:rsid w:val="00ED07C7"/>
    <w:rsid w:val="00ED3191"/>
    <w:rsid w:val="00EE0873"/>
    <w:rsid w:val="00EE37A3"/>
    <w:rsid w:val="00EE5A5E"/>
    <w:rsid w:val="00EF50E8"/>
    <w:rsid w:val="00EF6DFE"/>
    <w:rsid w:val="00EF7BF2"/>
    <w:rsid w:val="00F00151"/>
    <w:rsid w:val="00F0152C"/>
    <w:rsid w:val="00F01A1A"/>
    <w:rsid w:val="00F0422F"/>
    <w:rsid w:val="00F04287"/>
    <w:rsid w:val="00F05FAC"/>
    <w:rsid w:val="00F07EBA"/>
    <w:rsid w:val="00F12AC5"/>
    <w:rsid w:val="00F17973"/>
    <w:rsid w:val="00F17BF6"/>
    <w:rsid w:val="00F2697F"/>
    <w:rsid w:val="00F37540"/>
    <w:rsid w:val="00F40366"/>
    <w:rsid w:val="00F40878"/>
    <w:rsid w:val="00F4138C"/>
    <w:rsid w:val="00F44909"/>
    <w:rsid w:val="00F466A5"/>
    <w:rsid w:val="00F466DF"/>
    <w:rsid w:val="00F548DB"/>
    <w:rsid w:val="00F56F18"/>
    <w:rsid w:val="00F6395C"/>
    <w:rsid w:val="00F6730B"/>
    <w:rsid w:val="00F7333E"/>
    <w:rsid w:val="00F76B08"/>
    <w:rsid w:val="00F76D4F"/>
    <w:rsid w:val="00F821F9"/>
    <w:rsid w:val="00F84203"/>
    <w:rsid w:val="00FB3C34"/>
    <w:rsid w:val="00FB5D73"/>
    <w:rsid w:val="00FB6B0B"/>
    <w:rsid w:val="00FC0EE8"/>
    <w:rsid w:val="00FC1FB8"/>
    <w:rsid w:val="00FC41A7"/>
    <w:rsid w:val="00FC5EC3"/>
    <w:rsid w:val="00FD21AB"/>
    <w:rsid w:val="00FD50E1"/>
    <w:rsid w:val="00FE55D7"/>
    <w:rsid w:val="00FF03F5"/>
    <w:rsid w:val="00FF138D"/>
    <w:rsid w:val="00FF3336"/>
    <w:rsid w:val="00FF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DC34E4"/>
  <w15:chartTrackingRefBased/>
  <w15:docId w15:val="{3AF4DF20-8C6D-4935-B2DF-3F5CDFE4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3BD"/>
    <w:pPr>
      <w:spacing w:after="0" w:line="240" w:lineRule="auto"/>
    </w:pPr>
  </w:style>
  <w:style w:type="paragraph" w:styleId="Header">
    <w:name w:val="header"/>
    <w:basedOn w:val="Normal"/>
    <w:link w:val="HeaderChar"/>
    <w:uiPriority w:val="99"/>
    <w:unhideWhenUsed/>
    <w:rsid w:val="00926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3BD"/>
  </w:style>
  <w:style w:type="paragraph" w:styleId="Footer">
    <w:name w:val="footer"/>
    <w:basedOn w:val="Normal"/>
    <w:link w:val="FooterChar"/>
    <w:uiPriority w:val="99"/>
    <w:unhideWhenUsed/>
    <w:rsid w:val="00926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3BD"/>
  </w:style>
  <w:style w:type="table" w:styleId="TableGrid">
    <w:name w:val="Table Grid"/>
    <w:basedOn w:val="TableNormal"/>
    <w:uiPriority w:val="39"/>
    <w:rsid w:val="00926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0E9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6A0E9C"/>
    <w:rPr>
      <w:i/>
      <w:iCs/>
    </w:rPr>
  </w:style>
  <w:style w:type="paragraph" w:styleId="BalloonText">
    <w:name w:val="Balloon Text"/>
    <w:basedOn w:val="Normal"/>
    <w:link w:val="BalloonTextChar"/>
    <w:uiPriority w:val="99"/>
    <w:semiHidden/>
    <w:unhideWhenUsed/>
    <w:rsid w:val="00F76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D4F"/>
    <w:rPr>
      <w:rFonts w:ascii="Segoe UI" w:hAnsi="Segoe UI" w:cs="Segoe UI"/>
      <w:sz w:val="18"/>
      <w:szCs w:val="18"/>
    </w:rPr>
  </w:style>
  <w:style w:type="character" w:styleId="CommentReference">
    <w:name w:val="annotation reference"/>
    <w:basedOn w:val="DefaultParagraphFont"/>
    <w:uiPriority w:val="99"/>
    <w:semiHidden/>
    <w:unhideWhenUsed/>
    <w:rsid w:val="008438A6"/>
    <w:rPr>
      <w:sz w:val="16"/>
      <w:szCs w:val="16"/>
    </w:rPr>
  </w:style>
  <w:style w:type="paragraph" w:styleId="CommentText">
    <w:name w:val="annotation text"/>
    <w:basedOn w:val="Normal"/>
    <w:link w:val="CommentTextChar"/>
    <w:uiPriority w:val="99"/>
    <w:semiHidden/>
    <w:unhideWhenUsed/>
    <w:rsid w:val="008438A6"/>
    <w:pPr>
      <w:spacing w:line="240" w:lineRule="auto"/>
    </w:pPr>
    <w:rPr>
      <w:sz w:val="20"/>
      <w:szCs w:val="20"/>
    </w:rPr>
  </w:style>
  <w:style w:type="character" w:customStyle="1" w:styleId="CommentTextChar">
    <w:name w:val="Comment Text Char"/>
    <w:basedOn w:val="DefaultParagraphFont"/>
    <w:link w:val="CommentText"/>
    <w:uiPriority w:val="99"/>
    <w:semiHidden/>
    <w:rsid w:val="008438A6"/>
    <w:rPr>
      <w:sz w:val="20"/>
      <w:szCs w:val="20"/>
    </w:rPr>
  </w:style>
  <w:style w:type="paragraph" w:styleId="CommentSubject">
    <w:name w:val="annotation subject"/>
    <w:basedOn w:val="CommentText"/>
    <w:next w:val="CommentText"/>
    <w:link w:val="CommentSubjectChar"/>
    <w:uiPriority w:val="99"/>
    <w:semiHidden/>
    <w:unhideWhenUsed/>
    <w:rsid w:val="008438A6"/>
    <w:rPr>
      <w:b/>
      <w:bCs/>
    </w:rPr>
  </w:style>
  <w:style w:type="character" w:customStyle="1" w:styleId="CommentSubjectChar">
    <w:name w:val="Comment Subject Char"/>
    <w:basedOn w:val="CommentTextChar"/>
    <w:link w:val="CommentSubject"/>
    <w:uiPriority w:val="99"/>
    <w:semiHidden/>
    <w:rsid w:val="008438A6"/>
    <w:rPr>
      <w:b/>
      <w:bCs/>
      <w:sz w:val="20"/>
      <w:szCs w:val="20"/>
    </w:rPr>
  </w:style>
  <w:style w:type="character" w:styleId="Hyperlink">
    <w:name w:val="Hyperlink"/>
    <w:basedOn w:val="DefaultParagraphFont"/>
    <w:uiPriority w:val="99"/>
    <w:unhideWhenUsed/>
    <w:rsid w:val="008A3A78"/>
    <w:rPr>
      <w:color w:val="0563C1" w:themeColor="hyperlink"/>
      <w:u w:val="single"/>
    </w:rPr>
  </w:style>
  <w:style w:type="character" w:styleId="UnresolvedMention">
    <w:name w:val="Unresolved Mention"/>
    <w:basedOn w:val="DefaultParagraphFont"/>
    <w:uiPriority w:val="99"/>
    <w:semiHidden/>
    <w:unhideWhenUsed/>
    <w:rsid w:val="008A3A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1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mcg.com/client-resources/certification-ex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7F04E1C0DF2A41A91329BE6F2A8AC8" ma:contentTypeVersion="0" ma:contentTypeDescription="Create a new document." ma:contentTypeScope="" ma:versionID="35e52ab60cd232fe7c3e32700ccac3d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83ABF-5DFD-4AAF-A106-183B305954F2}">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62D8FCDA-4DAE-484E-B902-9EC46225A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7C1F41-C753-4A99-BAD8-315E4E39F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Rochelle</dc:creator>
  <cp:keywords/>
  <dc:description/>
  <cp:lastModifiedBy>Leung, Scarlet</cp:lastModifiedBy>
  <cp:revision>81</cp:revision>
  <dcterms:created xsi:type="dcterms:W3CDTF">2017-08-18T16:03:00Z</dcterms:created>
  <dcterms:modified xsi:type="dcterms:W3CDTF">2018-09-07T23:37:00Z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0x010100547F04E1C0DF2A41A91329BE6F2A8AC8</vt:lpwstr>
  </property>
</Properties>
</file>